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EB808" w14:textId="77777777" w:rsidR="00F1192D" w:rsidRPr="001F517E" w:rsidRDefault="008F4E09" w:rsidP="008F4E09">
      <w:pPr>
        <w:pStyle w:val="Heading2"/>
        <w:tabs>
          <w:tab w:val="left" w:pos="3061"/>
        </w:tabs>
        <w:spacing w:line="360" w:lineRule="auto"/>
        <w:jc w:val="left"/>
        <w:rPr>
          <w:rFonts w:ascii="Helvetica" w:hAnsi="Helvetica" w:cs="Helvetica"/>
          <w:color w:val="5B9BD5" w:themeColor="accent1"/>
          <w:sz w:val="32"/>
          <w:szCs w:val="32"/>
        </w:rPr>
      </w:pPr>
      <w:bookmarkStart w:id="0" w:name="_GoBack"/>
      <w:bookmarkEnd w:id="0"/>
      <w:r>
        <w:rPr>
          <w:rFonts w:ascii="Helvetica" w:hAnsi="Helvetica" w:cs="Helvetica"/>
          <w:color w:val="5B9BD5" w:themeColor="accent1"/>
          <w:sz w:val="32"/>
          <w:szCs w:val="32"/>
        </w:rPr>
        <w:t xml:space="preserve">Recognition of Prior Learning (RPL) </w:t>
      </w:r>
    </w:p>
    <w:p w14:paraId="7326CF76" w14:textId="77777777" w:rsidR="008F4E09" w:rsidRPr="008F4E09" w:rsidRDefault="008F4E09" w:rsidP="008F4E09">
      <w:pPr>
        <w:pStyle w:val="Default"/>
        <w:rPr>
          <w:rFonts w:ascii="Helvetica" w:hAnsi="Helvetica" w:cs="Tahoma"/>
        </w:rPr>
      </w:pPr>
      <w:r w:rsidRPr="008F4E09">
        <w:rPr>
          <w:rFonts w:ascii="Helvetica" w:hAnsi="Helvetica" w:cs="Tahoma"/>
        </w:rPr>
        <w:t xml:space="preserve">All students will be offered Recognition of Prior Learning (unless regulation or legislation prevents this). The aim of RPL is to recognise your existing competencies without having to go through the complete processes of training and assessment. You will still need to provide evidence, on which your assessor can base their judgement. If you believe you have previously gained relevant learning training, or have work experience or some other knowledge or relevant skills you should indicate on the enrolment form that you are interested in RPL. The trainer or Training Manager will then contact you to find out more information. </w:t>
      </w:r>
    </w:p>
    <w:p w14:paraId="32F1E9CA" w14:textId="77777777" w:rsidR="008F4E09" w:rsidRPr="008F4E09" w:rsidRDefault="008F4E09" w:rsidP="008F4E09">
      <w:pPr>
        <w:rPr>
          <w:rFonts w:ascii="Helvetica" w:hAnsi="Helvetica" w:cs="Tahoma"/>
          <w:sz w:val="24"/>
          <w:szCs w:val="24"/>
        </w:rPr>
      </w:pPr>
      <w:r w:rsidRPr="008F4E09">
        <w:rPr>
          <w:rFonts w:ascii="Helvetica" w:hAnsi="Helvetica" w:cs="Tahoma"/>
          <w:sz w:val="24"/>
          <w:szCs w:val="24"/>
        </w:rPr>
        <w:t>You may be eligible to apply for RPL on one or more Units of Competency in your course. Please contact info@farnorthtraining.com.au to discuss your options.</w:t>
      </w:r>
    </w:p>
    <w:p w14:paraId="05A2B10B" w14:textId="77777777" w:rsidR="008F4E09" w:rsidRPr="008F4E09" w:rsidRDefault="008F4E09" w:rsidP="008F4E09">
      <w:pPr>
        <w:rPr>
          <w:rFonts w:ascii="Helvetica" w:hAnsi="Helvetica" w:cs="Tahoma"/>
          <w:sz w:val="24"/>
          <w:szCs w:val="24"/>
        </w:rPr>
      </w:pPr>
    </w:p>
    <w:p w14:paraId="4D6EB17C" w14:textId="77777777" w:rsidR="008F4E09" w:rsidRPr="001F517E" w:rsidRDefault="008F4E09" w:rsidP="008F4E09">
      <w:pPr>
        <w:pStyle w:val="Heading2"/>
        <w:tabs>
          <w:tab w:val="left" w:pos="3061"/>
        </w:tabs>
        <w:spacing w:line="360" w:lineRule="auto"/>
        <w:jc w:val="left"/>
        <w:rPr>
          <w:rFonts w:ascii="Helvetica" w:hAnsi="Helvetica" w:cs="Helvetica"/>
          <w:color w:val="5B9BD5" w:themeColor="accent1"/>
          <w:sz w:val="32"/>
          <w:szCs w:val="32"/>
        </w:rPr>
      </w:pPr>
      <w:r>
        <w:rPr>
          <w:rFonts w:ascii="Helvetica" w:hAnsi="Helvetica" w:cs="Helvetica"/>
          <w:color w:val="5B9BD5" w:themeColor="accent1"/>
          <w:sz w:val="32"/>
          <w:szCs w:val="32"/>
        </w:rPr>
        <w:t>Credit Transfer</w:t>
      </w:r>
      <w:r>
        <w:rPr>
          <w:rFonts w:ascii="Helvetica" w:hAnsi="Helvetica" w:cs="Helvetica"/>
          <w:color w:val="5B9BD5" w:themeColor="accent1"/>
          <w:sz w:val="32"/>
          <w:szCs w:val="32"/>
        </w:rPr>
        <w:t xml:space="preserve"> </w:t>
      </w:r>
    </w:p>
    <w:p w14:paraId="2A9BCE9F" w14:textId="77777777" w:rsidR="008F4E09" w:rsidRPr="008F4E09" w:rsidRDefault="008F4E09" w:rsidP="008F4E09">
      <w:pPr>
        <w:autoSpaceDE w:val="0"/>
        <w:autoSpaceDN w:val="0"/>
        <w:adjustRightInd w:val="0"/>
        <w:spacing w:after="0"/>
        <w:rPr>
          <w:rFonts w:ascii="Helvetica" w:hAnsi="Helvetica" w:cs="Tahoma"/>
          <w:color w:val="000000"/>
          <w:sz w:val="24"/>
          <w:szCs w:val="24"/>
        </w:rPr>
      </w:pPr>
      <w:r w:rsidRPr="008F4E09">
        <w:rPr>
          <w:rFonts w:ascii="Helvetica" w:hAnsi="Helvetica" w:cs="Tahoma"/>
          <w:color w:val="000000"/>
          <w:sz w:val="24"/>
          <w:szCs w:val="24"/>
        </w:rPr>
        <w:t xml:space="preserve">Those students who have successfully completed units of competency and/or qualifications, and who hold evidence (statement of attainment/certificate) for those units of competencies/qualifications/courses issued by a Registered Training Organisation, AQF issuing body or authenticated transcripts from the VET registrar will be granted direct credit transfer when these are relevant to the course currently being undertaken. </w:t>
      </w:r>
    </w:p>
    <w:p w14:paraId="365264CE" w14:textId="77777777" w:rsidR="008F4E09" w:rsidRPr="008F4E09" w:rsidRDefault="008F4E09" w:rsidP="008F4E09">
      <w:pPr>
        <w:rPr>
          <w:rFonts w:ascii="Helvetica" w:hAnsi="Helvetica" w:cs="Tahoma"/>
          <w:sz w:val="24"/>
          <w:szCs w:val="24"/>
        </w:rPr>
      </w:pPr>
      <w:r w:rsidRPr="008F4E09">
        <w:rPr>
          <w:rFonts w:ascii="Helvetica" w:hAnsi="Helvetica" w:cs="Tahoma"/>
          <w:color w:val="000000"/>
          <w:sz w:val="24"/>
          <w:szCs w:val="24"/>
        </w:rPr>
        <w:t>For full details on the requirements for credit transfer applications, please contact info@farnorthtraining.com.au.</w:t>
      </w:r>
    </w:p>
    <w:p w14:paraId="11F211C6" w14:textId="77777777" w:rsidR="00890A8A" w:rsidRPr="008F4E09" w:rsidRDefault="00890A8A" w:rsidP="00262038">
      <w:pPr>
        <w:spacing w:after="0" w:line="360" w:lineRule="auto"/>
        <w:rPr>
          <w:rFonts w:ascii="Helvetica" w:hAnsi="Helvetica"/>
        </w:rPr>
      </w:pPr>
    </w:p>
    <w:sectPr w:rsidR="00890A8A" w:rsidRPr="008F4E09" w:rsidSect="0014443D">
      <w:headerReference w:type="even" r:id="rId7"/>
      <w:headerReference w:type="default" r:id="rId8"/>
      <w:footerReference w:type="even" r:id="rId9"/>
      <w:footerReference w:type="default" r:id="rId10"/>
      <w:headerReference w:type="first" r:id="rId11"/>
      <w:footerReference w:type="first" r:id="rId12"/>
      <w:pgSz w:w="11906" w:h="16838"/>
      <w:pgMar w:top="1513" w:right="851" w:bottom="851" w:left="851" w:header="0"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C2225" w14:textId="77777777" w:rsidR="002A15DC" w:rsidRDefault="002A15DC" w:rsidP="00D74159">
      <w:pPr>
        <w:spacing w:after="0"/>
      </w:pPr>
      <w:r>
        <w:separator/>
      </w:r>
    </w:p>
  </w:endnote>
  <w:endnote w:type="continuationSeparator" w:id="0">
    <w:p w14:paraId="7D135807" w14:textId="77777777" w:rsidR="002A15DC" w:rsidRDefault="002A15DC" w:rsidP="00D741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Univers 47 CondensedLight">
    <w:charset w:val="00"/>
    <w:family w:val="auto"/>
    <w:pitch w:val="variable"/>
    <w:sig w:usb0="00000003" w:usb1="00000000" w:usb2="00000000" w:usb3="00000000" w:csb0="00000001" w:csb1="00000000"/>
  </w:font>
  <w:font w:name="MetaNormal-Roman">
    <w:altName w:val="Century Gothic"/>
    <w:charset w:val="00"/>
    <w:family w:val="swiss"/>
    <w:pitch w:val="variable"/>
    <w:sig w:usb0="80000027"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58F4" w14:textId="77777777" w:rsidR="00F1192D" w:rsidRPr="000950D7" w:rsidRDefault="00F1192D" w:rsidP="000950D7">
    <w:pPr>
      <w:pStyle w:val="Footer"/>
      <w:rPr>
        <w:rFonts w:ascii="Arial" w:hAnsi="Arial" w:cs="Arial"/>
        <w:sz w:val="16"/>
        <w:szCs w:val="16"/>
      </w:rPr>
    </w:pPr>
  </w:p>
  <w:p w14:paraId="284D5465" w14:textId="77777777" w:rsidR="00F1192D" w:rsidRPr="000950D7" w:rsidRDefault="00F1192D" w:rsidP="000950D7">
    <w:pPr>
      <w:pStyle w:val="Foo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284"/>
      <w:gridCol w:w="850"/>
      <w:gridCol w:w="851"/>
      <w:gridCol w:w="1842"/>
      <w:gridCol w:w="1134"/>
    </w:tblGrid>
    <w:tr w:rsidR="0014443D" w:rsidRPr="0014443D" w14:paraId="5276A76E" w14:textId="77777777" w:rsidTr="0014443D">
      <w:trPr>
        <w:trHeight w:val="339"/>
      </w:trPr>
      <w:tc>
        <w:tcPr>
          <w:tcW w:w="1418" w:type="dxa"/>
          <w:tcBorders>
            <w:top w:val="nil"/>
            <w:left w:val="nil"/>
            <w:bottom w:val="nil"/>
            <w:right w:val="nil"/>
          </w:tcBorders>
          <w:hideMark/>
        </w:tcPr>
        <w:p w14:paraId="015AEB02" w14:textId="77777777" w:rsidR="0014443D" w:rsidRPr="0014443D" w:rsidRDefault="0014443D" w:rsidP="0014443D">
          <w:pPr>
            <w:tabs>
              <w:tab w:val="center" w:pos="4513"/>
              <w:tab w:val="right" w:pos="9026"/>
            </w:tabs>
            <w:spacing w:after="0"/>
            <w:rPr>
              <w:rFonts w:ascii="Helvetica" w:hAnsi="Helvetica" w:cs="Tahoma"/>
              <w:b/>
              <w:sz w:val="10"/>
              <w:szCs w:val="10"/>
              <w:lang w:bidi="en-US"/>
            </w:rPr>
          </w:pPr>
          <w:r w:rsidRPr="0014443D">
            <w:rPr>
              <w:rFonts w:ascii="Helvetica" w:hAnsi="Helvetica" w:cs="Tahoma"/>
              <w:b/>
              <w:sz w:val="10"/>
              <w:szCs w:val="10"/>
            </w:rPr>
            <w:t>Document name</w:t>
          </w:r>
        </w:p>
      </w:tc>
      <w:tc>
        <w:tcPr>
          <w:tcW w:w="3544" w:type="dxa"/>
          <w:gridSpan w:val="2"/>
          <w:tcBorders>
            <w:top w:val="nil"/>
            <w:left w:val="nil"/>
            <w:bottom w:val="nil"/>
            <w:right w:val="nil"/>
          </w:tcBorders>
          <w:hideMark/>
        </w:tcPr>
        <w:p w14:paraId="17F659E3" w14:textId="77777777" w:rsidR="0014443D" w:rsidRPr="0014443D" w:rsidRDefault="0014443D" w:rsidP="0014443D">
          <w:pPr>
            <w:tabs>
              <w:tab w:val="center" w:pos="4513"/>
              <w:tab w:val="right" w:pos="9026"/>
            </w:tabs>
            <w:spacing w:after="0"/>
            <w:rPr>
              <w:rFonts w:ascii="Helvetica" w:hAnsi="Helvetica" w:cs="Tahoma"/>
              <w:sz w:val="10"/>
              <w:szCs w:val="10"/>
              <w:lang w:bidi="en-US"/>
            </w:rPr>
          </w:pPr>
          <w:r>
            <w:rPr>
              <w:rFonts w:ascii="Helvetica" w:hAnsi="Helvetica" w:cs="Tahoma"/>
              <w:sz w:val="10"/>
              <w:szCs w:val="10"/>
              <w:lang w:bidi="en-US"/>
            </w:rPr>
            <w:t>Policy_07_ Complaints, Appeals Policy and Procedure</w:t>
          </w:r>
        </w:p>
      </w:tc>
      <w:tc>
        <w:tcPr>
          <w:tcW w:w="850" w:type="dxa"/>
          <w:tcBorders>
            <w:top w:val="nil"/>
            <w:left w:val="nil"/>
            <w:bottom w:val="nil"/>
            <w:right w:val="nil"/>
          </w:tcBorders>
        </w:tcPr>
        <w:p w14:paraId="60E308BE" w14:textId="77777777" w:rsidR="0014443D" w:rsidRPr="0014443D" w:rsidRDefault="0014443D" w:rsidP="0014443D">
          <w:pPr>
            <w:tabs>
              <w:tab w:val="center" w:pos="4513"/>
              <w:tab w:val="right" w:pos="9026"/>
            </w:tabs>
            <w:spacing w:after="0"/>
            <w:rPr>
              <w:rFonts w:ascii="Helvetica" w:hAnsi="Helvetica" w:cs="Tahoma"/>
              <w:sz w:val="10"/>
              <w:szCs w:val="10"/>
              <w:lang w:bidi="en-US"/>
            </w:rPr>
          </w:pPr>
          <w:r w:rsidRPr="0014443D">
            <w:rPr>
              <w:rFonts w:ascii="Helvetica" w:hAnsi="Helvetica" w:cs="Tahoma"/>
              <w:b/>
              <w:sz w:val="10"/>
              <w:szCs w:val="10"/>
            </w:rPr>
            <w:t>Version no</w:t>
          </w:r>
        </w:p>
      </w:tc>
      <w:tc>
        <w:tcPr>
          <w:tcW w:w="851" w:type="dxa"/>
          <w:tcBorders>
            <w:top w:val="nil"/>
            <w:left w:val="nil"/>
            <w:bottom w:val="nil"/>
            <w:right w:val="nil"/>
          </w:tcBorders>
        </w:tcPr>
        <w:p w14:paraId="00D35DF8" w14:textId="77777777" w:rsidR="0014443D" w:rsidRPr="0014443D" w:rsidRDefault="0014443D" w:rsidP="0014443D">
          <w:pPr>
            <w:tabs>
              <w:tab w:val="center" w:pos="4513"/>
              <w:tab w:val="right" w:pos="9026"/>
            </w:tabs>
            <w:spacing w:after="0"/>
            <w:rPr>
              <w:rFonts w:ascii="Helvetica" w:hAnsi="Helvetica" w:cs="Tahoma"/>
              <w:sz w:val="10"/>
              <w:szCs w:val="10"/>
              <w:lang w:bidi="en-US"/>
            </w:rPr>
          </w:pPr>
          <w:r>
            <w:rPr>
              <w:rFonts w:ascii="Helvetica" w:hAnsi="Helvetica" w:cs="Tahoma"/>
              <w:b/>
              <w:sz w:val="10"/>
              <w:szCs w:val="10"/>
            </w:rPr>
            <w:t>3.0</w:t>
          </w:r>
        </w:p>
      </w:tc>
      <w:tc>
        <w:tcPr>
          <w:tcW w:w="1842" w:type="dxa"/>
          <w:tcBorders>
            <w:top w:val="nil"/>
            <w:left w:val="nil"/>
            <w:bottom w:val="nil"/>
            <w:right w:val="nil"/>
          </w:tcBorders>
        </w:tcPr>
        <w:p w14:paraId="47C8B555" w14:textId="77777777" w:rsidR="0014443D" w:rsidRPr="0014443D" w:rsidRDefault="0014443D" w:rsidP="0014443D">
          <w:pPr>
            <w:tabs>
              <w:tab w:val="center" w:pos="4513"/>
              <w:tab w:val="right" w:pos="9026"/>
            </w:tabs>
            <w:spacing w:after="0"/>
            <w:jc w:val="center"/>
            <w:rPr>
              <w:rFonts w:ascii="Helvetica" w:hAnsi="Helvetica" w:cs="Tahoma"/>
              <w:sz w:val="10"/>
              <w:szCs w:val="10"/>
              <w:lang w:bidi="en-US"/>
            </w:rPr>
          </w:pPr>
          <w:r w:rsidRPr="0014443D">
            <w:rPr>
              <w:rFonts w:ascii="Helvetica" w:hAnsi="Helvetica" w:cs="Tahoma"/>
              <w:sz w:val="10"/>
              <w:szCs w:val="10"/>
              <w:lang w:bidi="en-US"/>
            </w:rPr>
            <w:t>Issue Date</w:t>
          </w:r>
        </w:p>
      </w:tc>
      <w:tc>
        <w:tcPr>
          <w:tcW w:w="1134" w:type="dxa"/>
          <w:tcBorders>
            <w:top w:val="nil"/>
            <w:left w:val="nil"/>
            <w:bottom w:val="nil"/>
            <w:right w:val="nil"/>
          </w:tcBorders>
        </w:tcPr>
        <w:p w14:paraId="79E1473B" w14:textId="77777777" w:rsidR="0014443D" w:rsidRPr="0014443D" w:rsidRDefault="0014443D" w:rsidP="0014443D">
          <w:pPr>
            <w:tabs>
              <w:tab w:val="center" w:pos="4513"/>
              <w:tab w:val="right" w:pos="9026"/>
            </w:tabs>
            <w:spacing w:after="0"/>
            <w:rPr>
              <w:rFonts w:ascii="Helvetica" w:hAnsi="Helvetica" w:cs="Tahoma"/>
              <w:sz w:val="10"/>
              <w:szCs w:val="10"/>
              <w:lang w:bidi="en-US"/>
            </w:rPr>
          </w:pPr>
          <w:r w:rsidRPr="0014443D">
            <w:rPr>
              <w:rFonts w:ascii="Helvetica" w:hAnsi="Helvetica" w:cs="Tahoma"/>
              <w:sz w:val="10"/>
              <w:szCs w:val="10"/>
              <w:lang w:bidi="en-US"/>
            </w:rPr>
            <w:t>July 2017</w:t>
          </w:r>
        </w:p>
      </w:tc>
    </w:tr>
    <w:tr w:rsidR="0014443D" w:rsidRPr="0014443D" w14:paraId="134137A8" w14:textId="77777777" w:rsidTr="009427AD">
      <w:trPr>
        <w:trHeight w:val="339"/>
      </w:trPr>
      <w:tc>
        <w:tcPr>
          <w:tcW w:w="4678" w:type="dxa"/>
          <w:gridSpan w:val="2"/>
          <w:tcBorders>
            <w:top w:val="nil"/>
            <w:left w:val="nil"/>
            <w:bottom w:val="nil"/>
            <w:right w:val="nil"/>
          </w:tcBorders>
          <w:hideMark/>
        </w:tcPr>
        <w:p w14:paraId="2D0210B0" w14:textId="77777777" w:rsidR="0014443D" w:rsidRPr="0014443D" w:rsidRDefault="0014443D" w:rsidP="0014443D">
          <w:pPr>
            <w:tabs>
              <w:tab w:val="center" w:pos="4513"/>
              <w:tab w:val="right" w:pos="9026"/>
            </w:tabs>
            <w:spacing w:after="0"/>
            <w:rPr>
              <w:rFonts w:ascii="Helvetica" w:hAnsi="Helvetica" w:cs="Tahoma"/>
              <w:b/>
              <w:i/>
              <w:sz w:val="10"/>
              <w:szCs w:val="10"/>
              <w:lang w:bidi="en-US"/>
            </w:rPr>
          </w:pPr>
          <w:r w:rsidRPr="0014443D">
            <w:rPr>
              <w:rFonts w:ascii="Helvetica" w:hAnsi="Helvetica" w:cs="Tahoma"/>
              <w:b/>
              <w:i/>
              <w:sz w:val="10"/>
              <w:szCs w:val="10"/>
            </w:rPr>
            <w:t>Document control management – Uncontrolled when printed</w:t>
          </w:r>
        </w:p>
      </w:tc>
      <w:tc>
        <w:tcPr>
          <w:tcW w:w="4961" w:type="dxa"/>
          <w:gridSpan w:val="5"/>
          <w:tcBorders>
            <w:top w:val="nil"/>
            <w:left w:val="nil"/>
            <w:bottom w:val="nil"/>
            <w:right w:val="nil"/>
          </w:tcBorders>
        </w:tcPr>
        <w:p w14:paraId="4346EEBA" w14:textId="77777777" w:rsidR="0014443D" w:rsidRPr="0014443D" w:rsidRDefault="0014443D" w:rsidP="0014443D">
          <w:pPr>
            <w:tabs>
              <w:tab w:val="center" w:pos="4513"/>
              <w:tab w:val="right" w:pos="9026"/>
            </w:tabs>
            <w:spacing w:after="0"/>
            <w:jc w:val="right"/>
            <w:rPr>
              <w:rFonts w:ascii="Helvetica" w:hAnsi="Helvetica" w:cs="Tahoma"/>
              <w:b/>
              <w:i/>
              <w:sz w:val="16"/>
              <w:szCs w:val="16"/>
              <w:lang w:bidi="en-US"/>
            </w:rPr>
          </w:pPr>
          <w:r w:rsidRPr="0014443D">
            <w:rPr>
              <w:rFonts w:ascii="Helvetica" w:hAnsi="Helvetica" w:cs="Tahoma"/>
              <w:b/>
              <w:i/>
              <w:color w:val="808080"/>
              <w:spacing w:val="60"/>
              <w:sz w:val="16"/>
              <w:szCs w:val="16"/>
              <w:lang w:bidi="en-US"/>
            </w:rPr>
            <w:t>Page</w:t>
          </w:r>
          <w:r w:rsidRPr="0014443D">
            <w:rPr>
              <w:rFonts w:ascii="Helvetica" w:hAnsi="Helvetica" w:cs="Tahoma"/>
              <w:b/>
              <w:i/>
              <w:sz w:val="16"/>
              <w:szCs w:val="16"/>
              <w:lang w:bidi="en-US"/>
            </w:rPr>
            <w:t xml:space="preserve"> | </w:t>
          </w:r>
          <w:r w:rsidRPr="0014443D">
            <w:rPr>
              <w:rFonts w:ascii="Helvetica" w:hAnsi="Helvetica" w:cs="Tahoma"/>
              <w:b/>
              <w:i/>
              <w:sz w:val="16"/>
              <w:szCs w:val="16"/>
              <w:lang w:bidi="en-US"/>
            </w:rPr>
            <w:fldChar w:fldCharType="begin"/>
          </w:r>
          <w:r w:rsidRPr="0014443D">
            <w:rPr>
              <w:rFonts w:ascii="Helvetica" w:hAnsi="Helvetica" w:cs="Tahoma"/>
              <w:b/>
              <w:i/>
              <w:sz w:val="16"/>
              <w:szCs w:val="16"/>
              <w:lang w:bidi="en-US"/>
            </w:rPr>
            <w:instrText xml:space="preserve"> PAGE   \* MERGEFORMAT </w:instrText>
          </w:r>
          <w:r w:rsidRPr="0014443D">
            <w:rPr>
              <w:rFonts w:ascii="Helvetica" w:hAnsi="Helvetica" w:cs="Tahoma"/>
              <w:b/>
              <w:i/>
              <w:sz w:val="16"/>
              <w:szCs w:val="16"/>
              <w:lang w:bidi="en-US"/>
            </w:rPr>
            <w:fldChar w:fldCharType="separate"/>
          </w:r>
          <w:r w:rsidR="008F4E09" w:rsidRPr="008F4E09">
            <w:rPr>
              <w:rFonts w:ascii="Helvetica" w:hAnsi="Helvetica" w:cs="Tahoma"/>
              <w:b/>
              <w:bCs/>
              <w:i/>
              <w:noProof/>
              <w:sz w:val="16"/>
              <w:szCs w:val="16"/>
              <w:lang w:bidi="en-US"/>
            </w:rPr>
            <w:t>3</w:t>
          </w:r>
          <w:r w:rsidRPr="0014443D">
            <w:rPr>
              <w:rFonts w:ascii="Helvetica" w:hAnsi="Helvetica" w:cs="Tahoma"/>
              <w:b/>
              <w:bCs/>
              <w:i/>
              <w:noProof/>
              <w:sz w:val="16"/>
              <w:szCs w:val="16"/>
              <w:lang w:bidi="en-US"/>
            </w:rPr>
            <w:fldChar w:fldCharType="end"/>
          </w:r>
        </w:p>
      </w:tc>
    </w:tr>
  </w:tbl>
  <w:p w14:paraId="4800D297" w14:textId="77777777" w:rsidR="001103A9" w:rsidRPr="0014443D" w:rsidRDefault="001103A9" w:rsidP="001444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4B4EC" w14:textId="77777777" w:rsidR="0014443D" w:rsidRDefault="0014443D" w:rsidP="0014443D">
    <w:pPr>
      <w:pStyle w:val="Footer"/>
      <w:ind w:left="-851"/>
    </w:pPr>
    <w:r>
      <w:rPr>
        <w:noProof/>
        <w:lang w:val="en-GB" w:eastAsia="en-GB"/>
      </w:rPr>
      <w:drawing>
        <wp:inline distT="0" distB="0" distL="0" distR="0" wp14:anchorId="6A5BF9F7" wp14:editId="6591770F">
          <wp:extent cx="7564582" cy="8431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png"/>
                  <pic:cNvPicPr/>
                </pic:nvPicPr>
                <pic:blipFill>
                  <a:blip r:embed="rId1">
                    <a:extLst>
                      <a:ext uri="{28A0092B-C50C-407E-A947-70E740481C1C}">
                        <a14:useLocalDpi xmlns:a14="http://schemas.microsoft.com/office/drawing/2010/main" val="0"/>
                      </a:ext>
                    </a:extLst>
                  </a:blip>
                  <a:stretch>
                    <a:fillRect/>
                  </a:stretch>
                </pic:blipFill>
                <pic:spPr>
                  <a:xfrm>
                    <a:off x="0" y="0"/>
                    <a:ext cx="7573392" cy="84413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EA1C4" w14:textId="77777777" w:rsidR="002A15DC" w:rsidRDefault="002A15DC" w:rsidP="00D74159">
      <w:pPr>
        <w:spacing w:after="0"/>
      </w:pPr>
      <w:r>
        <w:separator/>
      </w:r>
    </w:p>
  </w:footnote>
  <w:footnote w:type="continuationSeparator" w:id="0">
    <w:p w14:paraId="572396C2" w14:textId="77777777" w:rsidR="002A15DC" w:rsidRDefault="002A15DC" w:rsidP="00D7415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7501" w14:textId="77777777" w:rsidR="00F1192D" w:rsidRDefault="00262038" w:rsidP="00BC0027">
    <w:pPr>
      <w:pStyle w:val="Header"/>
    </w:pPr>
    <w:r>
      <w:rPr>
        <w:rFonts w:ascii="Arial" w:hAnsi="Arial" w:cs="Arial"/>
        <w:noProof/>
        <w:sz w:val="16"/>
        <w:szCs w:val="20"/>
        <w:lang w:val="en-GB" w:eastAsia="en-GB"/>
      </w:rPr>
      <w:drawing>
        <wp:anchor distT="0" distB="0" distL="114300" distR="114300" simplePos="0" relativeHeight="251656704" behindDoc="1" locked="0" layoutInCell="1" allowOverlap="1" wp14:anchorId="3475EB39" wp14:editId="2ACDAF3E">
          <wp:simplePos x="0" y="0"/>
          <wp:positionH relativeFrom="margin">
            <wp:posOffset>-557530</wp:posOffset>
          </wp:positionH>
          <wp:positionV relativeFrom="paragraph">
            <wp:posOffset>-462280</wp:posOffset>
          </wp:positionV>
          <wp:extent cx="7573645" cy="10705465"/>
          <wp:effectExtent l="0" t="0" r="0" b="0"/>
          <wp:wrapNone/>
          <wp:docPr id="10" name="Picture 62" descr="Flyer template_sh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lyer template_shor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A937" w14:textId="77777777" w:rsidR="0014443D" w:rsidRDefault="0014443D" w:rsidP="0014443D">
    <w:pPr>
      <w:pStyle w:val="Header"/>
      <w:jc w:val="right"/>
    </w:pPr>
    <w:r>
      <w:rPr>
        <w:noProof/>
        <w:lang w:val="en-GB" w:eastAsia="en-GB"/>
      </w:rPr>
      <w:drawing>
        <wp:inline distT="0" distB="0" distL="0" distR="0" wp14:anchorId="2FC8A694" wp14:editId="3FAB596D">
          <wp:extent cx="3599514" cy="777240"/>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TC_Logo_RTO_Final.jpg"/>
                  <pic:cNvPicPr/>
                </pic:nvPicPr>
                <pic:blipFill>
                  <a:blip r:embed="rId1">
                    <a:extLst>
                      <a:ext uri="{28A0092B-C50C-407E-A947-70E740481C1C}">
                        <a14:useLocalDpi xmlns:a14="http://schemas.microsoft.com/office/drawing/2010/main" val="0"/>
                      </a:ext>
                    </a:extLst>
                  </a:blip>
                  <a:stretch>
                    <a:fillRect/>
                  </a:stretch>
                </pic:blipFill>
                <pic:spPr>
                  <a:xfrm>
                    <a:off x="0" y="0"/>
                    <a:ext cx="3641370" cy="78627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A6F5" w14:textId="77777777" w:rsidR="001F517E" w:rsidRDefault="001F517E" w:rsidP="001F517E">
    <w:pPr>
      <w:pStyle w:val="Header"/>
      <w:ind w:hanging="851"/>
    </w:pPr>
    <w:r>
      <w:rPr>
        <w:noProof/>
        <w:lang w:val="en-GB" w:eastAsia="en-GB"/>
      </w:rPr>
      <w:drawing>
        <wp:inline distT="0" distB="0" distL="0" distR="0" wp14:anchorId="2B928663" wp14:editId="2F3A4B00">
          <wp:extent cx="7562850" cy="99021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4).png"/>
                  <pic:cNvPicPr/>
                </pic:nvPicPr>
                <pic:blipFill>
                  <a:blip r:embed="rId1">
                    <a:extLst>
                      <a:ext uri="{28A0092B-C50C-407E-A947-70E740481C1C}">
                        <a14:useLocalDpi xmlns:a14="http://schemas.microsoft.com/office/drawing/2010/main" val="0"/>
                      </a:ext>
                    </a:extLst>
                  </a:blip>
                  <a:stretch>
                    <a:fillRect/>
                  </a:stretch>
                </pic:blipFill>
                <pic:spPr>
                  <a:xfrm>
                    <a:off x="0" y="0"/>
                    <a:ext cx="7565816" cy="990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24C"/>
    <w:multiLevelType w:val="multilevel"/>
    <w:tmpl w:val="CFF6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B4B8D"/>
    <w:multiLevelType w:val="hybridMultilevel"/>
    <w:tmpl w:val="36F00684"/>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81220"/>
    <w:multiLevelType w:val="hybridMultilevel"/>
    <w:tmpl w:val="1D628AE4"/>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F21F3"/>
    <w:multiLevelType w:val="hybridMultilevel"/>
    <w:tmpl w:val="2A30BFD8"/>
    <w:lvl w:ilvl="0" w:tplc="8BBE5988">
      <w:start w:val="1"/>
      <w:numFmt w:val="decimal"/>
      <w:lvlText w:val="3.%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02A74"/>
    <w:multiLevelType w:val="hybridMultilevel"/>
    <w:tmpl w:val="9F8C53F0"/>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B7975"/>
    <w:multiLevelType w:val="hybridMultilevel"/>
    <w:tmpl w:val="B50C2992"/>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995B8C"/>
    <w:multiLevelType w:val="hybridMultilevel"/>
    <w:tmpl w:val="61E637EE"/>
    <w:lvl w:ilvl="0" w:tplc="B2FAB87C">
      <w:start w:val="1"/>
      <w:numFmt w:val="decimal"/>
      <w:lvlText w:val="%1"/>
      <w:lvlJc w:val="left"/>
      <w:pPr>
        <w:tabs>
          <w:tab w:val="num" w:pos="567"/>
        </w:tabs>
        <w:ind w:left="567" w:hanging="567"/>
      </w:pPr>
      <w:rPr>
        <w:rFonts w:hint="default"/>
        <w:b w:val="0"/>
        <w:i w:val="0"/>
        <w:sz w:val="24"/>
      </w:rPr>
    </w:lvl>
    <w:lvl w:ilvl="1" w:tplc="7FA8BFF2">
      <w:start w:val="1"/>
      <w:numFmt w:val="decimal"/>
      <w:lvlText w:val="1.%2"/>
      <w:lvlJc w:val="left"/>
      <w:pPr>
        <w:ind w:left="1440" w:hanging="360"/>
      </w:pPr>
      <w:rPr>
        <w:rFonts w:hint="default"/>
      </w:rPr>
    </w:lvl>
    <w:lvl w:ilvl="2" w:tplc="0409001B">
      <w:start w:val="1"/>
      <w:numFmt w:val="lowerRoman"/>
      <w:lvlText w:val="%3."/>
      <w:lvlJc w:val="right"/>
      <w:pPr>
        <w:ind w:left="2160" w:hanging="180"/>
      </w:pPr>
    </w:lvl>
    <w:lvl w:ilvl="3" w:tplc="759C76E2">
      <w:start w:val="1"/>
      <w:numFmt w:val="decimal"/>
      <w:lvlText w:val="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A4C01"/>
    <w:multiLevelType w:val="hybridMultilevel"/>
    <w:tmpl w:val="FBDE3D32"/>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D379A1"/>
    <w:multiLevelType w:val="hybridMultilevel"/>
    <w:tmpl w:val="A376537C"/>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FC3422"/>
    <w:multiLevelType w:val="hybridMultilevel"/>
    <w:tmpl w:val="A434E324"/>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6E0AD3"/>
    <w:multiLevelType w:val="hybridMultilevel"/>
    <w:tmpl w:val="09B2577C"/>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395069"/>
    <w:multiLevelType w:val="multilevel"/>
    <w:tmpl w:val="39106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5A7615C"/>
    <w:multiLevelType w:val="hybridMultilevel"/>
    <w:tmpl w:val="87544080"/>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E13E0F"/>
    <w:multiLevelType w:val="multilevel"/>
    <w:tmpl w:val="F94A57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981741"/>
    <w:multiLevelType w:val="hybridMultilevel"/>
    <w:tmpl w:val="86607D38"/>
    <w:lvl w:ilvl="0" w:tplc="F828AA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4485E"/>
    <w:multiLevelType w:val="hybridMultilevel"/>
    <w:tmpl w:val="1B526906"/>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902B13"/>
    <w:multiLevelType w:val="hybridMultilevel"/>
    <w:tmpl w:val="5F68B764"/>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AF4C81"/>
    <w:multiLevelType w:val="hybridMultilevel"/>
    <w:tmpl w:val="5A90A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EDF0E74"/>
    <w:multiLevelType w:val="hybridMultilevel"/>
    <w:tmpl w:val="3CC6D044"/>
    <w:lvl w:ilvl="0" w:tplc="759C76E2">
      <w:start w:val="1"/>
      <w:numFmt w:val="decimal"/>
      <w:lvlText w:val="2.%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80FCA"/>
    <w:multiLevelType w:val="hybridMultilevel"/>
    <w:tmpl w:val="44EC6DB6"/>
    <w:lvl w:ilvl="0" w:tplc="7FA8BFF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523F7"/>
    <w:multiLevelType w:val="multilevel"/>
    <w:tmpl w:val="D6229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A073C1"/>
    <w:multiLevelType w:val="hybridMultilevel"/>
    <w:tmpl w:val="2CAC4B88"/>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6C1BC0"/>
    <w:multiLevelType w:val="multilevel"/>
    <w:tmpl w:val="398E75CC"/>
    <w:lvl w:ilvl="0">
      <w:start w:val="1"/>
      <w:numFmt w:val="bullet"/>
      <w:pStyle w:val="SFbullets"/>
      <w:lvlText w:val=""/>
      <w:lvlJc w:val="left"/>
      <w:pPr>
        <w:tabs>
          <w:tab w:val="num" w:pos="360"/>
        </w:tabs>
        <w:ind w:left="357" w:hanging="357"/>
      </w:pPr>
      <w:rPr>
        <w:rFonts w:ascii="Symbol" w:hAnsi="Symbol" w:hint="default"/>
      </w:rPr>
    </w:lvl>
    <w:lvl w:ilvl="1">
      <w:start w:val="1"/>
      <w:numFmt w:val="bullet"/>
      <w:lvlText w:val=""/>
      <w:lvlJc w:val="left"/>
      <w:pPr>
        <w:tabs>
          <w:tab w:val="num" w:pos="567"/>
        </w:tabs>
        <w:ind w:left="964" w:hanging="607"/>
      </w:pPr>
      <w:rPr>
        <w:rFonts w:ascii="Wingdings" w:hAnsi="Wingdings" w:hint="default"/>
      </w:rPr>
    </w:lvl>
    <w:lvl w:ilvl="2">
      <w:start w:val="1"/>
      <w:numFmt w:val="bullet"/>
      <w:lvlText w:val="–"/>
      <w:lvlJc w:val="left"/>
      <w:pPr>
        <w:tabs>
          <w:tab w:val="num" w:pos="1080"/>
        </w:tabs>
        <w:ind w:left="1531" w:hanging="851"/>
      </w:pPr>
      <w:rPr>
        <w:rFonts w:ascii="Times New Roman" w:hAnsi="Times New Roman" w:hint="default"/>
      </w:rPr>
    </w:lvl>
    <w:lvl w:ilvl="3">
      <w:start w:val="1"/>
      <w:numFmt w:val="bullet"/>
      <w:lvlText w:val=""/>
      <w:lvlJc w:val="left"/>
      <w:pPr>
        <w:tabs>
          <w:tab w:val="num" w:pos="1440"/>
        </w:tabs>
        <w:ind w:left="1440" w:hanging="36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7B46692"/>
    <w:multiLevelType w:val="hybridMultilevel"/>
    <w:tmpl w:val="7200CCC2"/>
    <w:lvl w:ilvl="0" w:tplc="8D486398">
      <w:start w:val="1"/>
      <w:numFmt w:val="decimal"/>
      <w:lvlText w:val="%1"/>
      <w:lvlJc w:val="left"/>
      <w:pPr>
        <w:tabs>
          <w:tab w:val="num" w:pos="567"/>
        </w:tabs>
        <w:ind w:left="567" w:hanging="567"/>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2D4E22"/>
    <w:multiLevelType w:val="hybridMultilevel"/>
    <w:tmpl w:val="0E6817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2B285636"/>
    <w:multiLevelType w:val="multilevel"/>
    <w:tmpl w:val="4594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C283685"/>
    <w:multiLevelType w:val="hybridMultilevel"/>
    <w:tmpl w:val="76F04DB8"/>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1D113F"/>
    <w:multiLevelType w:val="multilevel"/>
    <w:tmpl w:val="99E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E4611B"/>
    <w:multiLevelType w:val="hybridMultilevel"/>
    <w:tmpl w:val="51C69C5A"/>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7F0423"/>
    <w:multiLevelType w:val="hybridMultilevel"/>
    <w:tmpl w:val="3D08E462"/>
    <w:lvl w:ilvl="0" w:tplc="7FA8BFF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A55C95"/>
    <w:multiLevelType w:val="multilevel"/>
    <w:tmpl w:val="BA2CA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C413C0B"/>
    <w:multiLevelType w:val="multilevel"/>
    <w:tmpl w:val="616039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567"/>
        </w:tabs>
        <w:ind w:left="964" w:hanging="607"/>
      </w:pPr>
      <w:rPr>
        <w:rFonts w:ascii="Wingdings" w:hAnsi="Wingdings" w:hint="default"/>
      </w:rPr>
    </w:lvl>
    <w:lvl w:ilvl="2">
      <w:start w:val="1"/>
      <w:numFmt w:val="bullet"/>
      <w:lvlText w:val=""/>
      <w:lvlJc w:val="left"/>
      <w:pPr>
        <w:tabs>
          <w:tab w:val="num" w:pos="1080"/>
        </w:tabs>
        <w:ind w:left="1531" w:hanging="851"/>
      </w:pPr>
      <w:rPr>
        <w:rFonts w:ascii="Symbol" w:hAnsi="Symbol" w:hint="default"/>
      </w:rPr>
    </w:lvl>
    <w:lvl w:ilvl="3">
      <w:start w:val="1"/>
      <w:numFmt w:val="bullet"/>
      <w:lvlText w:val=""/>
      <w:lvlJc w:val="left"/>
      <w:pPr>
        <w:tabs>
          <w:tab w:val="num" w:pos="1440"/>
        </w:tabs>
        <w:ind w:left="1440" w:hanging="36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CC7574E"/>
    <w:multiLevelType w:val="hybridMultilevel"/>
    <w:tmpl w:val="1AF6CFDE"/>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E2C5713"/>
    <w:multiLevelType w:val="multilevel"/>
    <w:tmpl w:val="9B58F9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414116BB"/>
    <w:multiLevelType w:val="hybridMultilevel"/>
    <w:tmpl w:val="D7D45CB8"/>
    <w:lvl w:ilvl="0" w:tplc="71FC5BFA">
      <w:start w:val="1"/>
      <w:numFmt w:val="decimal"/>
      <w:lvlText w:val="%1"/>
      <w:lvlJc w:val="left"/>
      <w:pPr>
        <w:tabs>
          <w:tab w:val="num" w:pos="567"/>
        </w:tabs>
        <w:ind w:left="567" w:hanging="567"/>
      </w:pPr>
      <w:rPr>
        <w:rFonts w:hint="default"/>
        <w:b w:val="0"/>
        <w:i w:val="0"/>
        <w:sz w:val="24"/>
      </w:rPr>
    </w:lvl>
    <w:lvl w:ilvl="1" w:tplc="7FA8BFF2">
      <w:start w:val="1"/>
      <w:numFmt w:val="decimal"/>
      <w:lvlText w:val="1.%2"/>
      <w:lvlJc w:val="left"/>
      <w:pPr>
        <w:tabs>
          <w:tab w:val="num" w:pos="567"/>
        </w:tabs>
        <w:ind w:left="567" w:hanging="567"/>
      </w:pPr>
      <w:rPr>
        <w:rFonts w:hint="default"/>
      </w:rPr>
    </w:lvl>
    <w:lvl w:ilvl="2" w:tplc="3288DA58">
      <w:start w:val="2"/>
      <w:numFmt w:val="decimal"/>
      <w:lvlText w:val="%3"/>
      <w:lvlJc w:val="left"/>
      <w:pPr>
        <w:tabs>
          <w:tab w:val="num" w:pos="567"/>
        </w:tabs>
        <w:ind w:left="567" w:hanging="567"/>
      </w:pPr>
      <w:rPr>
        <w:rFonts w:hint="default"/>
        <w:b w:val="0"/>
        <w:i w:val="0"/>
        <w:sz w:val="24"/>
      </w:rPr>
    </w:lvl>
    <w:lvl w:ilvl="3" w:tplc="DFBE3D16">
      <w:start w:val="1"/>
      <w:numFmt w:val="decimal"/>
      <w:lvlText w:val="2.%4"/>
      <w:lvlJc w:val="left"/>
      <w:pPr>
        <w:tabs>
          <w:tab w:val="num" w:pos="567"/>
        </w:tabs>
        <w:ind w:left="567" w:hanging="567"/>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val="0"/>
        <w:i w:val="0"/>
        <w:sz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203281C"/>
    <w:multiLevelType w:val="hybridMultilevel"/>
    <w:tmpl w:val="57A8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4D56F9"/>
    <w:multiLevelType w:val="multilevel"/>
    <w:tmpl w:val="893E72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43427081"/>
    <w:multiLevelType w:val="hybridMultilevel"/>
    <w:tmpl w:val="02F27826"/>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3764F98"/>
    <w:multiLevelType w:val="hybridMultilevel"/>
    <w:tmpl w:val="635AE688"/>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4F35008"/>
    <w:multiLevelType w:val="hybridMultilevel"/>
    <w:tmpl w:val="F96C4CFA"/>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5325B36"/>
    <w:multiLevelType w:val="hybridMultilevel"/>
    <w:tmpl w:val="01767140"/>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5A163A0"/>
    <w:multiLevelType w:val="multilevel"/>
    <w:tmpl w:val="713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9C04A8"/>
    <w:multiLevelType w:val="hybridMultilevel"/>
    <w:tmpl w:val="A5C0379E"/>
    <w:lvl w:ilvl="0" w:tplc="0C090001">
      <w:start w:val="1"/>
      <w:numFmt w:val="bullet"/>
      <w:lvlText w:val=""/>
      <w:lvlJc w:val="left"/>
      <w:pPr>
        <w:ind w:left="1788" w:hanging="360"/>
      </w:pPr>
      <w:rPr>
        <w:rFonts w:ascii="Symbol" w:hAnsi="Symbol" w:hint="default"/>
      </w:rPr>
    </w:lvl>
    <w:lvl w:ilvl="1" w:tplc="0C090019" w:tentative="1">
      <w:start w:val="1"/>
      <w:numFmt w:val="lowerLetter"/>
      <w:lvlText w:val="%2."/>
      <w:lvlJc w:val="left"/>
      <w:pPr>
        <w:ind w:left="2508" w:hanging="360"/>
      </w:pPr>
    </w:lvl>
    <w:lvl w:ilvl="2" w:tplc="0C09001B" w:tentative="1">
      <w:start w:val="1"/>
      <w:numFmt w:val="lowerRoman"/>
      <w:lvlText w:val="%3."/>
      <w:lvlJc w:val="right"/>
      <w:pPr>
        <w:ind w:left="3228" w:hanging="180"/>
      </w:pPr>
    </w:lvl>
    <w:lvl w:ilvl="3" w:tplc="0C09000F" w:tentative="1">
      <w:start w:val="1"/>
      <w:numFmt w:val="decimal"/>
      <w:lvlText w:val="%4."/>
      <w:lvlJc w:val="left"/>
      <w:pPr>
        <w:ind w:left="3948" w:hanging="360"/>
      </w:pPr>
    </w:lvl>
    <w:lvl w:ilvl="4" w:tplc="0C090019" w:tentative="1">
      <w:start w:val="1"/>
      <w:numFmt w:val="lowerLetter"/>
      <w:lvlText w:val="%5."/>
      <w:lvlJc w:val="left"/>
      <w:pPr>
        <w:ind w:left="4668" w:hanging="360"/>
      </w:pPr>
    </w:lvl>
    <w:lvl w:ilvl="5" w:tplc="0C09001B" w:tentative="1">
      <w:start w:val="1"/>
      <w:numFmt w:val="lowerRoman"/>
      <w:lvlText w:val="%6."/>
      <w:lvlJc w:val="right"/>
      <w:pPr>
        <w:ind w:left="5388" w:hanging="180"/>
      </w:pPr>
    </w:lvl>
    <w:lvl w:ilvl="6" w:tplc="0C09000F" w:tentative="1">
      <w:start w:val="1"/>
      <w:numFmt w:val="decimal"/>
      <w:lvlText w:val="%7."/>
      <w:lvlJc w:val="left"/>
      <w:pPr>
        <w:ind w:left="6108" w:hanging="360"/>
      </w:pPr>
    </w:lvl>
    <w:lvl w:ilvl="7" w:tplc="0C090019" w:tentative="1">
      <w:start w:val="1"/>
      <w:numFmt w:val="lowerLetter"/>
      <w:lvlText w:val="%8."/>
      <w:lvlJc w:val="left"/>
      <w:pPr>
        <w:ind w:left="6828" w:hanging="360"/>
      </w:pPr>
    </w:lvl>
    <w:lvl w:ilvl="8" w:tplc="0C09001B" w:tentative="1">
      <w:start w:val="1"/>
      <w:numFmt w:val="lowerRoman"/>
      <w:lvlText w:val="%9."/>
      <w:lvlJc w:val="right"/>
      <w:pPr>
        <w:ind w:left="7548" w:hanging="180"/>
      </w:pPr>
    </w:lvl>
  </w:abstractNum>
  <w:abstractNum w:abstractNumId="43">
    <w:nsid w:val="480475B2"/>
    <w:multiLevelType w:val="hybridMultilevel"/>
    <w:tmpl w:val="E164455E"/>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93A75A2"/>
    <w:multiLevelType w:val="multilevel"/>
    <w:tmpl w:val="14B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D15DCD"/>
    <w:multiLevelType w:val="hybridMultilevel"/>
    <w:tmpl w:val="A81E0380"/>
    <w:lvl w:ilvl="0" w:tplc="2562A2BC">
      <w:start w:val="1"/>
      <w:numFmt w:val="decimal"/>
      <w:lvlText w:val="%1"/>
      <w:lvlJc w:val="left"/>
      <w:pPr>
        <w:tabs>
          <w:tab w:val="num" w:pos="567"/>
        </w:tabs>
        <w:ind w:left="567" w:hanging="567"/>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3E225F"/>
    <w:multiLevelType w:val="hybridMultilevel"/>
    <w:tmpl w:val="F4446778"/>
    <w:lvl w:ilvl="0" w:tplc="733E6A4A">
      <w:start w:val="1"/>
      <w:numFmt w:val="decimal"/>
      <w:pStyle w:val="ATAEl1"/>
      <w:lvlText w:val="%1"/>
      <w:lvlJc w:val="left"/>
      <w:pPr>
        <w:tabs>
          <w:tab w:val="num" w:pos="567"/>
        </w:tabs>
        <w:ind w:left="567" w:hanging="567"/>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D450A58"/>
    <w:multiLevelType w:val="multilevel"/>
    <w:tmpl w:val="0518DC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nsid w:val="511B3793"/>
    <w:multiLevelType w:val="multilevel"/>
    <w:tmpl w:val="EADA70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377389C"/>
    <w:multiLevelType w:val="hybridMultilevel"/>
    <w:tmpl w:val="FA426F8E"/>
    <w:lvl w:ilvl="0" w:tplc="7FA8BFF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7A0CFE"/>
    <w:multiLevelType w:val="hybridMultilevel"/>
    <w:tmpl w:val="39886FF8"/>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4B27039"/>
    <w:multiLevelType w:val="hybridMultilevel"/>
    <w:tmpl w:val="F216B8A8"/>
    <w:lvl w:ilvl="0" w:tplc="F828AA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4DA0730"/>
    <w:multiLevelType w:val="hybridMultilevel"/>
    <w:tmpl w:val="BD82D984"/>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4E514E4"/>
    <w:multiLevelType w:val="hybridMultilevel"/>
    <w:tmpl w:val="4426C89C"/>
    <w:lvl w:ilvl="0" w:tplc="174AAF7C">
      <w:start w:val="1"/>
      <w:numFmt w:val="decimal"/>
      <w:lvlText w:val="2.%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5F147BF"/>
    <w:multiLevelType w:val="hybridMultilevel"/>
    <w:tmpl w:val="6BFE4B62"/>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8E76CEC"/>
    <w:multiLevelType w:val="multilevel"/>
    <w:tmpl w:val="C3C86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FD01B6"/>
    <w:multiLevelType w:val="hybridMultilevel"/>
    <w:tmpl w:val="B4C0BF02"/>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B650BA2"/>
    <w:multiLevelType w:val="singleLevel"/>
    <w:tmpl w:val="D526BF36"/>
    <w:lvl w:ilvl="0">
      <w:numFmt w:val="bullet"/>
      <w:lvlText w:val="-"/>
      <w:lvlJc w:val="left"/>
      <w:pPr>
        <w:tabs>
          <w:tab w:val="num" w:pos="1211"/>
        </w:tabs>
        <w:ind w:left="1211" w:hanging="360"/>
      </w:pPr>
    </w:lvl>
  </w:abstractNum>
  <w:abstractNum w:abstractNumId="58">
    <w:nsid w:val="5BDF55A1"/>
    <w:multiLevelType w:val="multilevel"/>
    <w:tmpl w:val="44D4CEE8"/>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nsid w:val="5DFF5319"/>
    <w:multiLevelType w:val="multilevel"/>
    <w:tmpl w:val="4E7A37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19F60C2"/>
    <w:multiLevelType w:val="hybridMultilevel"/>
    <w:tmpl w:val="552E3866"/>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3E64486"/>
    <w:multiLevelType w:val="hybridMultilevel"/>
    <w:tmpl w:val="0BE0CC3C"/>
    <w:lvl w:ilvl="0" w:tplc="1AEC33D2">
      <w:start w:val="1"/>
      <w:numFmt w:val="decimal"/>
      <w:lvlText w:val="3.%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41679DD"/>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647702D0"/>
    <w:multiLevelType w:val="hybridMultilevel"/>
    <w:tmpl w:val="CC962AB2"/>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5635137"/>
    <w:multiLevelType w:val="hybridMultilevel"/>
    <w:tmpl w:val="D7BA83DA"/>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9BF084B"/>
    <w:multiLevelType w:val="hybridMultilevel"/>
    <w:tmpl w:val="ABAC6EB8"/>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A4D5456"/>
    <w:multiLevelType w:val="multilevel"/>
    <w:tmpl w:val="74B846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6AB023CD"/>
    <w:multiLevelType w:val="hybridMultilevel"/>
    <w:tmpl w:val="3B244E90"/>
    <w:lvl w:ilvl="0" w:tplc="D8E209DC">
      <w:start w:val="1"/>
      <w:numFmt w:val="decimal"/>
      <w:lvlText w:val="%1"/>
      <w:lvlJc w:val="left"/>
      <w:pPr>
        <w:tabs>
          <w:tab w:val="num" w:pos="567"/>
        </w:tabs>
        <w:ind w:left="567" w:hanging="567"/>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9936E8"/>
    <w:multiLevelType w:val="hybridMultilevel"/>
    <w:tmpl w:val="1214CD74"/>
    <w:lvl w:ilvl="0" w:tplc="B45A65A8">
      <w:start w:val="1"/>
      <w:numFmt w:val="bullet"/>
      <w:pStyle w:val="ATABullet1"/>
      <w:lvlText w:val=""/>
      <w:lvlJc w:val="left"/>
      <w:pPr>
        <w:tabs>
          <w:tab w:val="num" w:pos="720"/>
        </w:tabs>
        <w:ind w:left="720" w:hanging="360"/>
      </w:pPr>
      <w:rPr>
        <w:rFonts w:ascii="Symbol" w:hAnsi="Symbol" w:hint="default"/>
      </w:rPr>
    </w:lvl>
    <w:lvl w:ilvl="1" w:tplc="9138B206">
      <w:start w:val="4"/>
      <w:numFmt w:val="bullet"/>
      <w:pStyle w:val="ATABullet2"/>
      <w:lvlText w:val="-"/>
      <w:lvlJc w:val="left"/>
      <w:pPr>
        <w:tabs>
          <w:tab w:val="num" w:pos="1500"/>
        </w:tabs>
        <w:ind w:left="1500" w:hanging="420"/>
      </w:pPr>
      <w:rPr>
        <w:rFonts w:ascii="Times New Roman" w:eastAsia="Times New Roman" w:hAnsi="Times New Roman" w:cs="Times New Roman"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38E6E12"/>
    <w:multiLevelType w:val="hybridMultilevel"/>
    <w:tmpl w:val="BFB65C5C"/>
    <w:lvl w:ilvl="0" w:tplc="6AEC49C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C90DD3"/>
    <w:multiLevelType w:val="multilevel"/>
    <w:tmpl w:val="F4A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4E5E8C"/>
    <w:multiLevelType w:val="multilevel"/>
    <w:tmpl w:val="D26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9A7ECD"/>
    <w:multiLevelType w:val="hybridMultilevel"/>
    <w:tmpl w:val="C1E4C744"/>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A142D9B"/>
    <w:multiLevelType w:val="hybridMultilevel"/>
    <w:tmpl w:val="A376679C"/>
    <w:lvl w:ilvl="0" w:tplc="F828AA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BAC469E"/>
    <w:multiLevelType w:val="multilevel"/>
    <w:tmpl w:val="2DFA1A90"/>
    <w:lvl w:ilvl="0">
      <w:start w:val="1"/>
      <w:numFmt w:val="bullet"/>
      <w:pStyle w:val="MajorL3BulletLis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BDE4D9B"/>
    <w:multiLevelType w:val="singleLevel"/>
    <w:tmpl w:val="0C09000F"/>
    <w:lvl w:ilvl="0">
      <w:start w:val="1"/>
      <w:numFmt w:val="decimal"/>
      <w:lvlText w:val="%1."/>
      <w:lvlJc w:val="left"/>
      <w:pPr>
        <w:tabs>
          <w:tab w:val="num" w:pos="360"/>
        </w:tabs>
        <w:ind w:left="360" w:hanging="360"/>
      </w:pPr>
    </w:lvl>
  </w:abstractNum>
  <w:abstractNum w:abstractNumId="76">
    <w:nsid w:val="7DFE3D74"/>
    <w:multiLevelType w:val="hybridMultilevel"/>
    <w:tmpl w:val="C4B60EE4"/>
    <w:lvl w:ilvl="0" w:tplc="AC108E20">
      <w:start w:val="1"/>
      <w:numFmt w:val="decimal"/>
      <w:lvlText w:val="%1"/>
      <w:lvlJc w:val="left"/>
      <w:pPr>
        <w:tabs>
          <w:tab w:val="num" w:pos="567"/>
        </w:tabs>
        <w:ind w:left="567" w:hanging="567"/>
      </w:pPr>
      <w:rPr>
        <w:rFonts w:hint="default"/>
        <w:b w:val="0"/>
        <w:i w:val="0"/>
        <w:sz w:val="24"/>
      </w:rPr>
    </w:lvl>
    <w:lvl w:ilvl="1" w:tplc="7FA8BFF2">
      <w:start w:val="1"/>
      <w:numFmt w:val="decimal"/>
      <w:lvlText w:val="1.%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1"/>
  </w:num>
  <w:num w:numId="3">
    <w:abstractNumId w:val="74"/>
  </w:num>
  <w:num w:numId="4">
    <w:abstractNumId w:val="62"/>
  </w:num>
  <w:num w:numId="5">
    <w:abstractNumId w:val="68"/>
  </w:num>
  <w:num w:numId="6">
    <w:abstractNumId w:val="46"/>
  </w:num>
  <w:num w:numId="7">
    <w:abstractNumId w:val="34"/>
  </w:num>
  <w:num w:numId="8">
    <w:abstractNumId w:val="13"/>
  </w:num>
  <w:num w:numId="9">
    <w:abstractNumId w:val="25"/>
  </w:num>
  <w:num w:numId="10">
    <w:abstractNumId w:val="27"/>
  </w:num>
  <w:num w:numId="11">
    <w:abstractNumId w:val="41"/>
  </w:num>
  <w:num w:numId="12">
    <w:abstractNumId w:val="7"/>
  </w:num>
  <w:num w:numId="13">
    <w:abstractNumId w:val="72"/>
  </w:num>
  <w:num w:numId="14">
    <w:abstractNumId w:val="73"/>
  </w:num>
  <w:num w:numId="15">
    <w:abstractNumId w:val="16"/>
  </w:num>
  <w:num w:numId="16">
    <w:abstractNumId w:val="2"/>
  </w:num>
  <w:num w:numId="17">
    <w:abstractNumId w:val="64"/>
  </w:num>
  <w:num w:numId="18">
    <w:abstractNumId w:val="60"/>
  </w:num>
  <w:num w:numId="19">
    <w:abstractNumId w:val="14"/>
  </w:num>
  <w:num w:numId="20">
    <w:abstractNumId w:val="28"/>
  </w:num>
  <w:num w:numId="21">
    <w:abstractNumId w:val="54"/>
  </w:num>
  <w:num w:numId="22">
    <w:abstractNumId w:val="43"/>
  </w:num>
  <w:num w:numId="23">
    <w:abstractNumId w:val="51"/>
  </w:num>
  <w:num w:numId="24">
    <w:abstractNumId w:val="53"/>
  </w:num>
  <w:num w:numId="25">
    <w:abstractNumId w:val="61"/>
  </w:num>
  <w:num w:numId="26">
    <w:abstractNumId w:val="26"/>
  </w:num>
  <w:num w:numId="27">
    <w:abstractNumId w:val="21"/>
  </w:num>
  <w:num w:numId="28">
    <w:abstractNumId w:val="63"/>
  </w:num>
  <w:num w:numId="29">
    <w:abstractNumId w:val="15"/>
  </w:num>
  <w:num w:numId="30">
    <w:abstractNumId w:val="38"/>
  </w:num>
  <w:num w:numId="31">
    <w:abstractNumId w:val="39"/>
  </w:num>
  <w:num w:numId="32">
    <w:abstractNumId w:val="58"/>
  </w:num>
  <w:num w:numId="33">
    <w:abstractNumId w:val="33"/>
  </w:num>
  <w:num w:numId="34">
    <w:abstractNumId w:val="32"/>
  </w:num>
  <w:num w:numId="35">
    <w:abstractNumId w:val="5"/>
  </w:num>
  <w:num w:numId="36">
    <w:abstractNumId w:val="8"/>
  </w:num>
  <w:num w:numId="37">
    <w:abstractNumId w:val="65"/>
  </w:num>
  <w:num w:numId="38">
    <w:abstractNumId w:val="10"/>
  </w:num>
  <w:num w:numId="39">
    <w:abstractNumId w:val="52"/>
  </w:num>
  <w:num w:numId="40">
    <w:abstractNumId w:val="12"/>
  </w:num>
  <w:num w:numId="41">
    <w:abstractNumId w:val="1"/>
  </w:num>
  <w:num w:numId="42">
    <w:abstractNumId w:val="36"/>
  </w:num>
  <w:num w:numId="43">
    <w:abstractNumId w:val="11"/>
  </w:num>
  <w:num w:numId="44">
    <w:abstractNumId w:val="66"/>
  </w:num>
  <w:num w:numId="45">
    <w:abstractNumId w:val="20"/>
  </w:num>
  <w:num w:numId="46">
    <w:abstractNumId w:val="0"/>
  </w:num>
  <w:num w:numId="47">
    <w:abstractNumId w:val="55"/>
  </w:num>
  <w:num w:numId="48">
    <w:abstractNumId w:val="47"/>
  </w:num>
  <w:num w:numId="49">
    <w:abstractNumId w:val="71"/>
  </w:num>
  <w:num w:numId="50">
    <w:abstractNumId w:val="44"/>
  </w:num>
  <w:num w:numId="51">
    <w:abstractNumId w:val="70"/>
  </w:num>
  <w:num w:numId="52">
    <w:abstractNumId w:val="37"/>
  </w:num>
  <w:num w:numId="53">
    <w:abstractNumId w:val="56"/>
  </w:num>
  <w:num w:numId="54">
    <w:abstractNumId w:val="9"/>
  </w:num>
  <w:num w:numId="55">
    <w:abstractNumId w:val="40"/>
  </w:num>
  <w:num w:numId="56">
    <w:abstractNumId w:val="4"/>
  </w:num>
  <w:num w:numId="57">
    <w:abstractNumId w:val="50"/>
  </w:num>
  <w:num w:numId="58">
    <w:abstractNumId w:val="45"/>
  </w:num>
  <w:num w:numId="59">
    <w:abstractNumId w:val="19"/>
  </w:num>
  <w:num w:numId="60">
    <w:abstractNumId w:val="23"/>
  </w:num>
  <w:num w:numId="61">
    <w:abstractNumId w:val="49"/>
  </w:num>
  <w:num w:numId="62">
    <w:abstractNumId w:val="18"/>
  </w:num>
  <w:num w:numId="63">
    <w:abstractNumId w:val="3"/>
  </w:num>
  <w:num w:numId="64">
    <w:abstractNumId w:val="76"/>
  </w:num>
  <w:num w:numId="65">
    <w:abstractNumId w:val="67"/>
  </w:num>
  <w:num w:numId="66">
    <w:abstractNumId w:val="29"/>
  </w:num>
  <w:num w:numId="67">
    <w:abstractNumId w:val="69"/>
  </w:num>
  <w:num w:numId="68">
    <w:abstractNumId w:val="48"/>
  </w:num>
  <w:num w:numId="69">
    <w:abstractNumId w:val="59"/>
  </w:num>
  <w:num w:numId="70">
    <w:abstractNumId w:val="6"/>
  </w:num>
  <w:num w:numId="71">
    <w:abstractNumId w:val="30"/>
  </w:num>
  <w:num w:numId="72">
    <w:abstractNumId w:val="57"/>
  </w:num>
  <w:num w:numId="73">
    <w:abstractNumId w:val="75"/>
    <w:lvlOverride w:ilvl="0">
      <w:startOverride w:val="1"/>
    </w:lvlOverride>
  </w:num>
  <w:num w:numId="74">
    <w:abstractNumId w:val="35"/>
  </w:num>
  <w:num w:numId="75">
    <w:abstractNumId w:val="24"/>
  </w:num>
  <w:num w:numId="76">
    <w:abstractNumId w:val="42"/>
  </w:num>
  <w:num w:numId="77">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59"/>
    <w:rsid w:val="0000510F"/>
    <w:rsid w:val="00013D2D"/>
    <w:rsid w:val="000140E6"/>
    <w:rsid w:val="00017BCE"/>
    <w:rsid w:val="00020922"/>
    <w:rsid w:val="00035733"/>
    <w:rsid w:val="00036F16"/>
    <w:rsid w:val="00037330"/>
    <w:rsid w:val="000427A3"/>
    <w:rsid w:val="000436C4"/>
    <w:rsid w:val="00046D58"/>
    <w:rsid w:val="0005220D"/>
    <w:rsid w:val="00067D58"/>
    <w:rsid w:val="0008191C"/>
    <w:rsid w:val="00082204"/>
    <w:rsid w:val="00092BDD"/>
    <w:rsid w:val="000950D7"/>
    <w:rsid w:val="00096EED"/>
    <w:rsid w:val="000A0431"/>
    <w:rsid w:val="000A5DD1"/>
    <w:rsid w:val="000B378E"/>
    <w:rsid w:val="000B56C5"/>
    <w:rsid w:val="000B5A6A"/>
    <w:rsid w:val="000B7AE9"/>
    <w:rsid w:val="000C05DB"/>
    <w:rsid w:val="000D1437"/>
    <w:rsid w:val="000E2D16"/>
    <w:rsid w:val="000E38D5"/>
    <w:rsid w:val="000E56A2"/>
    <w:rsid w:val="000E6F0C"/>
    <w:rsid w:val="000E7136"/>
    <w:rsid w:val="000E7A0E"/>
    <w:rsid w:val="000F3878"/>
    <w:rsid w:val="000F3D59"/>
    <w:rsid w:val="000F4F0F"/>
    <w:rsid w:val="000F50EA"/>
    <w:rsid w:val="00105CEA"/>
    <w:rsid w:val="001103A9"/>
    <w:rsid w:val="00110B66"/>
    <w:rsid w:val="00113C6A"/>
    <w:rsid w:val="00127D75"/>
    <w:rsid w:val="00132E00"/>
    <w:rsid w:val="00133841"/>
    <w:rsid w:val="00133E15"/>
    <w:rsid w:val="001378F8"/>
    <w:rsid w:val="001436EA"/>
    <w:rsid w:val="0014443D"/>
    <w:rsid w:val="001456BD"/>
    <w:rsid w:val="00152AAE"/>
    <w:rsid w:val="00154F0D"/>
    <w:rsid w:val="00162610"/>
    <w:rsid w:val="0016406B"/>
    <w:rsid w:val="0016562B"/>
    <w:rsid w:val="00172F82"/>
    <w:rsid w:val="00185916"/>
    <w:rsid w:val="00190740"/>
    <w:rsid w:val="0019243B"/>
    <w:rsid w:val="00194A92"/>
    <w:rsid w:val="0019795E"/>
    <w:rsid w:val="001A5599"/>
    <w:rsid w:val="001D33B1"/>
    <w:rsid w:val="001D63D2"/>
    <w:rsid w:val="001E0EE5"/>
    <w:rsid w:val="001E307C"/>
    <w:rsid w:val="001E3707"/>
    <w:rsid w:val="001E64FD"/>
    <w:rsid w:val="001E6A63"/>
    <w:rsid w:val="001E6FBF"/>
    <w:rsid w:val="001F311C"/>
    <w:rsid w:val="001F360B"/>
    <w:rsid w:val="001F517E"/>
    <w:rsid w:val="002019D5"/>
    <w:rsid w:val="002115C3"/>
    <w:rsid w:val="002132E2"/>
    <w:rsid w:val="00217A52"/>
    <w:rsid w:val="00220924"/>
    <w:rsid w:val="002236DB"/>
    <w:rsid w:val="00226A72"/>
    <w:rsid w:val="00236A70"/>
    <w:rsid w:val="00244D43"/>
    <w:rsid w:val="00246A71"/>
    <w:rsid w:val="00246E2F"/>
    <w:rsid w:val="00252811"/>
    <w:rsid w:val="00262038"/>
    <w:rsid w:val="00267DBA"/>
    <w:rsid w:val="002711BA"/>
    <w:rsid w:val="00293701"/>
    <w:rsid w:val="002A15DC"/>
    <w:rsid w:val="002A6859"/>
    <w:rsid w:val="002B08D0"/>
    <w:rsid w:val="002B0F22"/>
    <w:rsid w:val="002B1416"/>
    <w:rsid w:val="002B60A2"/>
    <w:rsid w:val="002C35F2"/>
    <w:rsid w:val="002E03A7"/>
    <w:rsid w:val="002E05C7"/>
    <w:rsid w:val="002E161F"/>
    <w:rsid w:val="002E7C92"/>
    <w:rsid w:val="002F173B"/>
    <w:rsid w:val="002F19FE"/>
    <w:rsid w:val="002F69CD"/>
    <w:rsid w:val="0031095E"/>
    <w:rsid w:val="00315CF8"/>
    <w:rsid w:val="00323007"/>
    <w:rsid w:val="0032679C"/>
    <w:rsid w:val="00342C91"/>
    <w:rsid w:val="00346FFC"/>
    <w:rsid w:val="003515A6"/>
    <w:rsid w:val="003561B6"/>
    <w:rsid w:val="00360253"/>
    <w:rsid w:val="00361389"/>
    <w:rsid w:val="0037374F"/>
    <w:rsid w:val="00377CF9"/>
    <w:rsid w:val="00382407"/>
    <w:rsid w:val="00386A69"/>
    <w:rsid w:val="00391F2E"/>
    <w:rsid w:val="003A1E3B"/>
    <w:rsid w:val="003A4183"/>
    <w:rsid w:val="003A6979"/>
    <w:rsid w:val="003A7D19"/>
    <w:rsid w:val="003B0CB2"/>
    <w:rsid w:val="003D0118"/>
    <w:rsid w:val="003D491E"/>
    <w:rsid w:val="003E03A1"/>
    <w:rsid w:val="003E1F54"/>
    <w:rsid w:val="003E2D7E"/>
    <w:rsid w:val="003E3E70"/>
    <w:rsid w:val="003E45EE"/>
    <w:rsid w:val="003F0A30"/>
    <w:rsid w:val="003F41A8"/>
    <w:rsid w:val="003F6574"/>
    <w:rsid w:val="00402929"/>
    <w:rsid w:val="0041382B"/>
    <w:rsid w:val="00417D39"/>
    <w:rsid w:val="004227CD"/>
    <w:rsid w:val="00424949"/>
    <w:rsid w:val="00433FCC"/>
    <w:rsid w:val="00442720"/>
    <w:rsid w:val="00445A3E"/>
    <w:rsid w:val="00447385"/>
    <w:rsid w:val="00460708"/>
    <w:rsid w:val="00482FD5"/>
    <w:rsid w:val="0049067B"/>
    <w:rsid w:val="00492681"/>
    <w:rsid w:val="004975C0"/>
    <w:rsid w:val="00497EF5"/>
    <w:rsid w:val="004A580B"/>
    <w:rsid w:val="004A58F1"/>
    <w:rsid w:val="004A7228"/>
    <w:rsid w:val="004A7F16"/>
    <w:rsid w:val="004B2E25"/>
    <w:rsid w:val="004B37BC"/>
    <w:rsid w:val="004B4090"/>
    <w:rsid w:val="004B5CC4"/>
    <w:rsid w:val="004C4C52"/>
    <w:rsid w:val="004D45F2"/>
    <w:rsid w:val="004F019D"/>
    <w:rsid w:val="0050004D"/>
    <w:rsid w:val="00501265"/>
    <w:rsid w:val="005035B1"/>
    <w:rsid w:val="0050424A"/>
    <w:rsid w:val="005047D6"/>
    <w:rsid w:val="0051038A"/>
    <w:rsid w:val="00514375"/>
    <w:rsid w:val="0051544A"/>
    <w:rsid w:val="00516FC3"/>
    <w:rsid w:val="005205CF"/>
    <w:rsid w:val="005307FB"/>
    <w:rsid w:val="00532DB1"/>
    <w:rsid w:val="00533680"/>
    <w:rsid w:val="00537522"/>
    <w:rsid w:val="005400EE"/>
    <w:rsid w:val="00544BD2"/>
    <w:rsid w:val="005453B6"/>
    <w:rsid w:val="00546588"/>
    <w:rsid w:val="0055249C"/>
    <w:rsid w:val="00553669"/>
    <w:rsid w:val="0056746B"/>
    <w:rsid w:val="0057393A"/>
    <w:rsid w:val="0057589B"/>
    <w:rsid w:val="00577F50"/>
    <w:rsid w:val="005828DC"/>
    <w:rsid w:val="00583A50"/>
    <w:rsid w:val="00585459"/>
    <w:rsid w:val="00591E83"/>
    <w:rsid w:val="00595D02"/>
    <w:rsid w:val="005A052D"/>
    <w:rsid w:val="005B089A"/>
    <w:rsid w:val="005B2948"/>
    <w:rsid w:val="005B7250"/>
    <w:rsid w:val="005C107F"/>
    <w:rsid w:val="005C1994"/>
    <w:rsid w:val="005C4D78"/>
    <w:rsid w:val="005C594A"/>
    <w:rsid w:val="005F37F6"/>
    <w:rsid w:val="005F4AD5"/>
    <w:rsid w:val="006101E9"/>
    <w:rsid w:val="00610B3B"/>
    <w:rsid w:val="00620EF6"/>
    <w:rsid w:val="00632C29"/>
    <w:rsid w:val="00645E36"/>
    <w:rsid w:val="00651757"/>
    <w:rsid w:val="006604FA"/>
    <w:rsid w:val="00661871"/>
    <w:rsid w:val="00664533"/>
    <w:rsid w:val="00672541"/>
    <w:rsid w:val="006840B3"/>
    <w:rsid w:val="00691DD4"/>
    <w:rsid w:val="006A6A10"/>
    <w:rsid w:val="006B0224"/>
    <w:rsid w:val="006B6BDD"/>
    <w:rsid w:val="006B72D5"/>
    <w:rsid w:val="006C0D0E"/>
    <w:rsid w:val="006C7D8E"/>
    <w:rsid w:val="006D752F"/>
    <w:rsid w:val="006F4E89"/>
    <w:rsid w:val="00700AF3"/>
    <w:rsid w:val="00705C02"/>
    <w:rsid w:val="0070683B"/>
    <w:rsid w:val="00720E57"/>
    <w:rsid w:val="00727561"/>
    <w:rsid w:val="00743AEF"/>
    <w:rsid w:val="0074516B"/>
    <w:rsid w:val="00776FE7"/>
    <w:rsid w:val="00793B83"/>
    <w:rsid w:val="007A156A"/>
    <w:rsid w:val="007A5D63"/>
    <w:rsid w:val="007A6737"/>
    <w:rsid w:val="007B5978"/>
    <w:rsid w:val="007B5AA6"/>
    <w:rsid w:val="007B7EC7"/>
    <w:rsid w:val="007C2ABA"/>
    <w:rsid w:val="007C2AF1"/>
    <w:rsid w:val="007C4C38"/>
    <w:rsid w:val="007E5F76"/>
    <w:rsid w:val="007F10C3"/>
    <w:rsid w:val="008024C2"/>
    <w:rsid w:val="00802E16"/>
    <w:rsid w:val="008073A2"/>
    <w:rsid w:val="00813C4D"/>
    <w:rsid w:val="00814970"/>
    <w:rsid w:val="0081775B"/>
    <w:rsid w:val="00830885"/>
    <w:rsid w:val="00837C74"/>
    <w:rsid w:val="00845415"/>
    <w:rsid w:val="0084549A"/>
    <w:rsid w:val="00846389"/>
    <w:rsid w:val="00847840"/>
    <w:rsid w:val="00856BDE"/>
    <w:rsid w:val="00857FE9"/>
    <w:rsid w:val="00866585"/>
    <w:rsid w:val="00867549"/>
    <w:rsid w:val="00870DA3"/>
    <w:rsid w:val="0087271C"/>
    <w:rsid w:val="0088073D"/>
    <w:rsid w:val="00880D5D"/>
    <w:rsid w:val="0088120C"/>
    <w:rsid w:val="0088132E"/>
    <w:rsid w:val="00890A8A"/>
    <w:rsid w:val="008929C0"/>
    <w:rsid w:val="008946C9"/>
    <w:rsid w:val="008949DE"/>
    <w:rsid w:val="008A16A1"/>
    <w:rsid w:val="008B3697"/>
    <w:rsid w:val="008B5118"/>
    <w:rsid w:val="008B7432"/>
    <w:rsid w:val="008C3926"/>
    <w:rsid w:val="008C5A2B"/>
    <w:rsid w:val="008E3A84"/>
    <w:rsid w:val="008E40CA"/>
    <w:rsid w:val="008F4E09"/>
    <w:rsid w:val="008F5B4E"/>
    <w:rsid w:val="008F68B2"/>
    <w:rsid w:val="00904543"/>
    <w:rsid w:val="009133B1"/>
    <w:rsid w:val="009139F2"/>
    <w:rsid w:val="009226E6"/>
    <w:rsid w:val="00925445"/>
    <w:rsid w:val="0092586E"/>
    <w:rsid w:val="00927C79"/>
    <w:rsid w:val="009306AA"/>
    <w:rsid w:val="00934B0B"/>
    <w:rsid w:val="0094375B"/>
    <w:rsid w:val="00944471"/>
    <w:rsid w:val="00945CA5"/>
    <w:rsid w:val="00946E09"/>
    <w:rsid w:val="00950CE4"/>
    <w:rsid w:val="00950E63"/>
    <w:rsid w:val="009535CE"/>
    <w:rsid w:val="00957B79"/>
    <w:rsid w:val="009610A2"/>
    <w:rsid w:val="00970896"/>
    <w:rsid w:val="009737EA"/>
    <w:rsid w:val="0097498D"/>
    <w:rsid w:val="009814D5"/>
    <w:rsid w:val="009833A3"/>
    <w:rsid w:val="00983598"/>
    <w:rsid w:val="0098419F"/>
    <w:rsid w:val="009B7B64"/>
    <w:rsid w:val="009C42E5"/>
    <w:rsid w:val="009D1AE2"/>
    <w:rsid w:val="009D1FCD"/>
    <w:rsid w:val="009D5DC5"/>
    <w:rsid w:val="009D72AF"/>
    <w:rsid w:val="009D7A82"/>
    <w:rsid w:val="009E000B"/>
    <w:rsid w:val="009E2821"/>
    <w:rsid w:val="009E6773"/>
    <w:rsid w:val="009E7FC0"/>
    <w:rsid w:val="009F1028"/>
    <w:rsid w:val="00A0296F"/>
    <w:rsid w:val="00A14FD3"/>
    <w:rsid w:val="00A17461"/>
    <w:rsid w:val="00A1778F"/>
    <w:rsid w:val="00A220A1"/>
    <w:rsid w:val="00A230D5"/>
    <w:rsid w:val="00A329E9"/>
    <w:rsid w:val="00A437B3"/>
    <w:rsid w:val="00A449FF"/>
    <w:rsid w:val="00A4708E"/>
    <w:rsid w:val="00A651C1"/>
    <w:rsid w:val="00A75178"/>
    <w:rsid w:val="00A90AAD"/>
    <w:rsid w:val="00A91CC7"/>
    <w:rsid w:val="00A926A9"/>
    <w:rsid w:val="00AA392A"/>
    <w:rsid w:val="00AB2B4E"/>
    <w:rsid w:val="00AC0441"/>
    <w:rsid w:val="00AC31FC"/>
    <w:rsid w:val="00AD24DA"/>
    <w:rsid w:val="00AD5214"/>
    <w:rsid w:val="00AE59D8"/>
    <w:rsid w:val="00AE748A"/>
    <w:rsid w:val="00AF5C94"/>
    <w:rsid w:val="00B00080"/>
    <w:rsid w:val="00B04847"/>
    <w:rsid w:val="00B0561A"/>
    <w:rsid w:val="00B06FC6"/>
    <w:rsid w:val="00B102C6"/>
    <w:rsid w:val="00B10B34"/>
    <w:rsid w:val="00B10D73"/>
    <w:rsid w:val="00B12F2B"/>
    <w:rsid w:val="00B234B7"/>
    <w:rsid w:val="00B24323"/>
    <w:rsid w:val="00B24436"/>
    <w:rsid w:val="00B255FA"/>
    <w:rsid w:val="00B26E31"/>
    <w:rsid w:val="00B3056D"/>
    <w:rsid w:val="00B343B2"/>
    <w:rsid w:val="00B36F5C"/>
    <w:rsid w:val="00B575A5"/>
    <w:rsid w:val="00B62B92"/>
    <w:rsid w:val="00B8600D"/>
    <w:rsid w:val="00B9355C"/>
    <w:rsid w:val="00B93A2D"/>
    <w:rsid w:val="00B94328"/>
    <w:rsid w:val="00B96F77"/>
    <w:rsid w:val="00B97767"/>
    <w:rsid w:val="00BA170C"/>
    <w:rsid w:val="00BA4E61"/>
    <w:rsid w:val="00BB0817"/>
    <w:rsid w:val="00BB0BE3"/>
    <w:rsid w:val="00BB2847"/>
    <w:rsid w:val="00BC0027"/>
    <w:rsid w:val="00BC0940"/>
    <w:rsid w:val="00BC5629"/>
    <w:rsid w:val="00BC5A1C"/>
    <w:rsid w:val="00BD350D"/>
    <w:rsid w:val="00BD3CA7"/>
    <w:rsid w:val="00BD759B"/>
    <w:rsid w:val="00BF2D14"/>
    <w:rsid w:val="00BF708B"/>
    <w:rsid w:val="00BF70B3"/>
    <w:rsid w:val="00C04192"/>
    <w:rsid w:val="00C20C27"/>
    <w:rsid w:val="00C23EF6"/>
    <w:rsid w:val="00C2689A"/>
    <w:rsid w:val="00C5210F"/>
    <w:rsid w:val="00C54EFD"/>
    <w:rsid w:val="00C61DB9"/>
    <w:rsid w:val="00C63CFE"/>
    <w:rsid w:val="00C72CC2"/>
    <w:rsid w:val="00C758D5"/>
    <w:rsid w:val="00C75BA7"/>
    <w:rsid w:val="00C82978"/>
    <w:rsid w:val="00C841B3"/>
    <w:rsid w:val="00C920D2"/>
    <w:rsid w:val="00CA1536"/>
    <w:rsid w:val="00CB55C2"/>
    <w:rsid w:val="00CC6808"/>
    <w:rsid w:val="00CD20FF"/>
    <w:rsid w:val="00CD28C0"/>
    <w:rsid w:val="00CE0D30"/>
    <w:rsid w:val="00CE31CC"/>
    <w:rsid w:val="00CF18E9"/>
    <w:rsid w:val="00CF462F"/>
    <w:rsid w:val="00CF7CD0"/>
    <w:rsid w:val="00D200C8"/>
    <w:rsid w:val="00D34921"/>
    <w:rsid w:val="00D40A7C"/>
    <w:rsid w:val="00D42246"/>
    <w:rsid w:val="00D43C92"/>
    <w:rsid w:val="00D44B08"/>
    <w:rsid w:val="00D50963"/>
    <w:rsid w:val="00D509D0"/>
    <w:rsid w:val="00D518BD"/>
    <w:rsid w:val="00D61946"/>
    <w:rsid w:val="00D661E2"/>
    <w:rsid w:val="00D701B6"/>
    <w:rsid w:val="00D74159"/>
    <w:rsid w:val="00D86B3C"/>
    <w:rsid w:val="00D87BAE"/>
    <w:rsid w:val="00D97624"/>
    <w:rsid w:val="00DA434D"/>
    <w:rsid w:val="00DA4A36"/>
    <w:rsid w:val="00DB1BE6"/>
    <w:rsid w:val="00DB55CD"/>
    <w:rsid w:val="00DD3A0D"/>
    <w:rsid w:val="00DE13F2"/>
    <w:rsid w:val="00DE5A89"/>
    <w:rsid w:val="00E01583"/>
    <w:rsid w:val="00E057D8"/>
    <w:rsid w:val="00E113D1"/>
    <w:rsid w:val="00E1329E"/>
    <w:rsid w:val="00E3257B"/>
    <w:rsid w:val="00E35FDE"/>
    <w:rsid w:val="00E37300"/>
    <w:rsid w:val="00E53E04"/>
    <w:rsid w:val="00E553F7"/>
    <w:rsid w:val="00E57CA8"/>
    <w:rsid w:val="00E60D85"/>
    <w:rsid w:val="00E65DD9"/>
    <w:rsid w:val="00E67336"/>
    <w:rsid w:val="00E76555"/>
    <w:rsid w:val="00EA7B29"/>
    <w:rsid w:val="00EB6F90"/>
    <w:rsid w:val="00ED27E2"/>
    <w:rsid w:val="00ED5FFC"/>
    <w:rsid w:val="00ED62E8"/>
    <w:rsid w:val="00ED7476"/>
    <w:rsid w:val="00EF0604"/>
    <w:rsid w:val="00EF0B42"/>
    <w:rsid w:val="00EF0CA7"/>
    <w:rsid w:val="00EF2F10"/>
    <w:rsid w:val="00F02C57"/>
    <w:rsid w:val="00F1192D"/>
    <w:rsid w:val="00F1358F"/>
    <w:rsid w:val="00F24260"/>
    <w:rsid w:val="00F3020A"/>
    <w:rsid w:val="00F314AA"/>
    <w:rsid w:val="00F3508E"/>
    <w:rsid w:val="00F42068"/>
    <w:rsid w:val="00F45BB4"/>
    <w:rsid w:val="00F46CE9"/>
    <w:rsid w:val="00F57A69"/>
    <w:rsid w:val="00F61A28"/>
    <w:rsid w:val="00F707EA"/>
    <w:rsid w:val="00F7392A"/>
    <w:rsid w:val="00F80287"/>
    <w:rsid w:val="00F84475"/>
    <w:rsid w:val="00F854DC"/>
    <w:rsid w:val="00F864D5"/>
    <w:rsid w:val="00F90DCC"/>
    <w:rsid w:val="00F92661"/>
    <w:rsid w:val="00F952F9"/>
    <w:rsid w:val="00FA024E"/>
    <w:rsid w:val="00FA29A0"/>
    <w:rsid w:val="00FA2B4B"/>
    <w:rsid w:val="00FA4DFA"/>
    <w:rsid w:val="00FC1666"/>
    <w:rsid w:val="00FD17D0"/>
    <w:rsid w:val="00FD4BC9"/>
    <w:rsid w:val="00FD4E1A"/>
    <w:rsid w:val="00FF0DF8"/>
    <w:rsid w:val="00FF5E85"/>
    <w:rsid w:val="00FF64AB"/>
    <w:rsid w:val="00FF745E"/>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9C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940"/>
    <w:pPr>
      <w:spacing w:after="120"/>
    </w:pPr>
    <w:rPr>
      <w:sz w:val="22"/>
      <w:szCs w:val="22"/>
      <w:lang w:eastAsia="en-US"/>
    </w:rPr>
  </w:style>
  <w:style w:type="paragraph" w:styleId="Heading1">
    <w:name w:val="heading 1"/>
    <w:basedOn w:val="Normal"/>
    <w:next w:val="Normal"/>
    <w:link w:val="Heading1Char"/>
    <w:qFormat/>
    <w:rsid w:val="0057589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A156A"/>
    <w:pPr>
      <w:keepNext/>
      <w:tabs>
        <w:tab w:val="num" w:pos="720"/>
      </w:tabs>
      <w:spacing w:before="240" w:after="60"/>
      <w:jc w:val="center"/>
      <w:outlineLvl w:val="1"/>
    </w:pPr>
    <w:rPr>
      <w:rFonts w:ascii="Verdana" w:eastAsia="Times New Roman" w:hAnsi="Verdana"/>
      <w:b/>
      <w:sz w:val="24"/>
      <w:szCs w:val="20"/>
      <w:lang w:eastAsia="en-AU"/>
    </w:rPr>
  </w:style>
  <w:style w:type="paragraph" w:styleId="Heading3">
    <w:name w:val="heading 3"/>
    <w:basedOn w:val="Normal"/>
    <w:next w:val="Normal"/>
    <w:link w:val="Heading3Char"/>
    <w:qFormat/>
    <w:rsid w:val="009833A3"/>
    <w:pPr>
      <w:keepNext/>
      <w:spacing w:before="240" w:after="60" w:line="36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7A156A"/>
    <w:pPr>
      <w:keepNext/>
      <w:tabs>
        <w:tab w:val="num" w:pos="1440"/>
      </w:tabs>
      <w:spacing w:before="240" w:after="60"/>
      <w:jc w:val="center"/>
      <w:outlineLvl w:val="3"/>
    </w:pPr>
    <w:rPr>
      <w:rFonts w:ascii="Arial" w:eastAsia="Times New Roman" w:hAnsi="Arial"/>
      <w:b/>
      <w:sz w:val="24"/>
      <w:szCs w:val="20"/>
      <w:lang w:eastAsia="en-AU"/>
    </w:rPr>
  </w:style>
  <w:style w:type="paragraph" w:styleId="Heading5">
    <w:name w:val="heading 5"/>
    <w:basedOn w:val="Normal"/>
    <w:next w:val="Normal"/>
    <w:link w:val="Heading5Char"/>
    <w:qFormat/>
    <w:rsid w:val="007A156A"/>
    <w:pPr>
      <w:tabs>
        <w:tab w:val="num" w:pos="1008"/>
      </w:tabs>
      <w:spacing w:before="240" w:after="60"/>
      <w:ind w:left="1008" w:hanging="1008"/>
      <w:jc w:val="center"/>
      <w:outlineLvl w:val="4"/>
    </w:pPr>
    <w:rPr>
      <w:rFonts w:ascii="Palatino" w:eastAsia="Times New Roman" w:hAnsi="Palatino"/>
      <w:szCs w:val="20"/>
      <w:lang w:eastAsia="en-AU"/>
    </w:rPr>
  </w:style>
  <w:style w:type="paragraph" w:styleId="Heading6">
    <w:name w:val="heading 6"/>
    <w:basedOn w:val="Normal"/>
    <w:next w:val="Normal"/>
    <w:link w:val="Heading6Char"/>
    <w:qFormat/>
    <w:rsid w:val="007A156A"/>
    <w:pPr>
      <w:tabs>
        <w:tab w:val="num" w:pos="1152"/>
      </w:tabs>
      <w:spacing w:before="240" w:after="60"/>
      <w:ind w:left="1152" w:hanging="1152"/>
      <w:jc w:val="center"/>
      <w:outlineLvl w:val="5"/>
    </w:pPr>
    <w:rPr>
      <w:rFonts w:ascii="Palatino" w:eastAsia="Times New Roman" w:hAnsi="Palatino"/>
      <w:i/>
      <w:szCs w:val="20"/>
      <w:lang w:eastAsia="en-AU"/>
    </w:rPr>
  </w:style>
  <w:style w:type="paragraph" w:styleId="Heading7">
    <w:name w:val="heading 7"/>
    <w:basedOn w:val="Normal"/>
    <w:next w:val="Normal"/>
    <w:link w:val="Heading7Char"/>
    <w:qFormat/>
    <w:rsid w:val="007A156A"/>
    <w:pPr>
      <w:tabs>
        <w:tab w:val="num" w:pos="1296"/>
      </w:tabs>
      <w:spacing w:before="240" w:after="60"/>
      <w:ind w:left="1296" w:hanging="1296"/>
      <w:jc w:val="center"/>
      <w:outlineLvl w:val="6"/>
    </w:pPr>
    <w:rPr>
      <w:rFonts w:ascii="Arial" w:eastAsia="Times New Roman" w:hAnsi="Arial"/>
      <w:sz w:val="20"/>
      <w:szCs w:val="20"/>
      <w:lang w:eastAsia="en-AU"/>
    </w:rPr>
  </w:style>
  <w:style w:type="paragraph" w:styleId="Heading8">
    <w:name w:val="heading 8"/>
    <w:basedOn w:val="Normal"/>
    <w:next w:val="Normal"/>
    <w:link w:val="Heading8Char"/>
    <w:qFormat/>
    <w:rsid w:val="007A156A"/>
    <w:pPr>
      <w:tabs>
        <w:tab w:val="num" w:pos="1440"/>
      </w:tabs>
      <w:spacing w:before="240" w:after="60"/>
      <w:ind w:left="1440" w:hanging="1440"/>
      <w:jc w:val="center"/>
      <w:outlineLvl w:val="7"/>
    </w:pPr>
    <w:rPr>
      <w:rFonts w:ascii="Arial" w:eastAsia="Times New Roman" w:hAnsi="Arial"/>
      <w:i/>
      <w:sz w:val="20"/>
      <w:szCs w:val="20"/>
      <w:lang w:eastAsia="en-AU"/>
    </w:rPr>
  </w:style>
  <w:style w:type="paragraph" w:styleId="Heading9">
    <w:name w:val="heading 9"/>
    <w:basedOn w:val="Normal"/>
    <w:next w:val="Normal"/>
    <w:link w:val="Heading9Char"/>
    <w:qFormat/>
    <w:rsid w:val="007A156A"/>
    <w:pPr>
      <w:tabs>
        <w:tab w:val="num" w:pos="1584"/>
      </w:tabs>
      <w:spacing w:before="240" w:after="60"/>
      <w:ind w:left="1584" w:hanging="1584"/>
      <w:jc w:val="center"/>
      <w:outlineLvl w:val="8"/>
    </w:pPr>
    <w:rPr>
      <w:rFonts w:ascii="Arial" w:eastAsia="Times New Roman" w:hAnsi="Arial"/>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159"/>
    <w:pPr>
      <w:tabs>
        <w:tab w:val="center" w:pos="4513"/>
        <w:tab w:val="right" w:pos="9026"/>
      </w:tabs>
      <w:spacing w:after="0"/>
    </w:pPr>
  </w:style>
  <w:style w:type="character" w:customStyle="1" w:styleId="HeaderChar">
    <w:name w:val="Header Char"/>
    <w:basedOn w:val="DefaultParagraphFont"/>
    <w:link w:val="Header"/>
    <w:uiPriority w:val="99"/>
    <w:rsid w:val="00D74159"/>
  </w:style>
  <w:style w:type="paragraph" w:styleId="Footer">
    <w:name w:val="footer"/>
    <w:basedOn w:val="Normal"/>
    <w:link w:val="FooterChar"/>
    <w:unhideWhenUsed/>
    <w:rsid w:val="00D74159"/>
    <w:pPr>
      <w:tabs>
        <w:tab w:val="center" w:pos="4513"/>
        <w:tab w:val="right" w:pos="9026"/>
      </w:tabs>
      <w:spacing w:after="0"/>
    </w:pPr>
  </w:style>
  <w:style w:type="character" w:customStyle="1" w:styleId="FooterChar">
    <w:name w:val="Footer Char"/>
    <w:basedOn w:val="DefaultParagraphFont"/>
    <w:link w:val="Footer"/>
    <w:rsid w:val="00D74159"/>
  </w:style>
  <w:style w:type="paragraph" w:styleId="BalloonText">
    <w:name w:val="Balloon Text"/>
    <w:basedOn w:val="Normal"/>
    <w:link w:val="BalloonTextChar"/>
    <w:uiPriority w:val="99"/>
    <w:semiHidden/>
    <w:unhideWhenUsed/>
    <w:rsid w:val="00D741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59"/>
    <w:rPr>
      <w:rFonts w:ascii="Tahoma" w:hAnsi="Tahoma" w:cs="Tahoma"/>
      <w:sz w:val="16"/>
      <w:szCs w:val="16"/>
    </w:rPr>
  </w:style>
  <w:style w:type="character" w:customStyle="1" w:styleId="Heading3Char">
    <w:name w:val="Heading 3 Char"/>
    <w:basedOn w:val="DefaultParagraphFont"/>
    <w:link w:val="Heading3"/>
    <w:rsid w:val="009833A3"/>
    <w:rPr>
      <w:rFonts w:ascii="Arial" w:eastAsia="SimSun" w:hAnsi="Arial" w:cs="Arial"/>
      <w:b/>
      <w:bCs/>
      <w:sz w:val="26"/>
      <w:szCs w:val="26"/>
      <w:lang w:val="en-AU" w:eastAsia="zh-CN"/>
    </w:rPr>
  </w:style>
  <w:style w:type="character" w:styleId="Hyperlink">
    <w:name w:val="Hyperlink"/>
    <w:basedOn w:val="DefaultParagraphFont"/>
    <w:rsid w:val="009833A3"/>
    <w:rPr>
      <w:color w:val="0000FF"/>
      <w:u w:val="single"/>
    </w:rPr>
  </w:style>
  <w:style w:type="character" w:styleId="PageNumber">
    <w:name w:val="page number"/>
    <w:basedOn w:val="DefaultParagraphFont"/>
    <w:rsid w:val="009833A3"/>
  </w:style>
  <w:style w:type="paragraph" w:customStyle="1" w:styleId="CopyrightPage">
    <w:name w:val="Copyright Page"/>
    <w:basedOn w:val="Normal"/>
    <w:rsid w:val="009833A3"/>
    <w:pPr>
      <w:spacing w:after="0" w:line="288" w:lineRule="auto"/>
    </w:pPr>
    <w:rPr>
      <w:rFonts w:ascii="Verdana" w:eastAsia="Times New Roman" w:hAnsi="Verdana"/>
      <w:sz w:val="20"/>
      <w:szCs w:val="20"/>
    </w:rPr>
  </w:style>
  <w:style w:type="paragraph" w:customStyle="1" w:styleId="SFbullets">
    <w:name w:val="SF bullets"/>
    <w:basedOn w:val="Normal"/>
    <w:rsid w:val="009833A3"/>
    <w:pPr>
      <w:numPr>
        <w:numId w:val="1"/>
      </w:numPr>
      <w:spacing w:after="0" w:line="360" w:lineRule="auto"/>
    </w:pPr>
    <w:rPr>
      <w:rFonts w:ascii="Verdana" w:eastAsia="SimSun" w:hAnsi="Verdana"/>
      <w:sz w:val="24"/>
      <w:szCs w:val="24"/>
      <w:lang w:eastAsia="zh-CN"/>
    </w:rPr>
  </w:style>
  <w:style w:type="paragraph" w:customStyle="1" w:styleId="Default">
    <w:name w:val="Default"/>
    <w:rsid w:val="009833A3"/>
    <w:pPr>
      <w:widowControl w:val="0"/>
      <w:autoSpaceDE w:val="0"/>
      <w:autoSpaceDN w:val="0"/>
      <w:adjustRightInd w:val="0"/>
    </w:pPr>
    <w:rPr>
      <w:rFonts w:ascii="Univers 47 CondensedLight" w:eastAsia="Times New Roman" w:hAnsi="Univers 47 CondensedLight" w:cs="Univers 47 CondensedLight"/>
      <w:color w:val="000000"/>
      <w:sz w:val="24"/>
      <w:szCs w:val="24"/>
    </w:rPr>
  </w:style>
  <w:style w:type="paragraph" w:styleId="ListParagraph">
    <w:name w:val="List Paragraph"/>
    <w:basedOn w:val="Normal"/>
    <w:uiPriority w:val="34"/>
    <w:qFormat/>
    <w:rsid w:val="009833A3"/>
    <w:pPr>
      <w:ind w:left="720"/>
    </w:pPr>
  </w:style>
  <w:style w:type="table" w:styleId="TableGrid">
    <w:name w:val="Table Grid"/>
    <w:basedOn w:val="TableNormal"/>
    <w:uiPriority w:val="59"/>
    <w:rsid w:val="004A58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BA170C"/>
    <w:pPr>
      <w:spacing w:before="100" w:beforeAutospacing="1" w:after="100" w:afterAutospacing="1"/>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57589B"/>
    <w:rPr>
      <w:rFonts w:ascii="Arial" w:eastAsia="Times New Roman" w:hAnsi="Arial" w:cs="Arial"/>
      <w:b/>
      <w:bCs/>
      <w:kern w:val="32"/>
      <w:sz w:val="32"/>
      <w:szCs w:val="32"/>
      <w:lang w:val="en-AU"/>
    </w:rPr>
  </w:style>
  <w:style w:type="paragraph" w:customStyle="1" w:styleId="DefaultParagraphFontParaCharCharCharCharCharCharChar">
    <w:name w:val="Default Paragraph Font Para Char Char Char Char Char Char Char"/>
    <w:basedOn w:val="Normal"/>
    <w:rsid w:val="0057589B"/>
    <w:pPr>
      <w:spacing w:after="0"/>
    </w:pPr>
    <w:rPr>
      <w:rFonts w:ascii="Arial" w:eastAsia="Times New Roman" w:hAnsi="Arial"/>
      <w:szCs w:val="20"/>
    </w:rPr>
  </w:style>
  <w:style w:type="paragraph" w:customStyle="1" w:styleId="Sub-header">
    <w:name w:val="Sub-header"/>
    <w:basedOn w:val="Normal"/>
    <w:rsid w:val="0057589B"/>
    <w:pPr>
      <w:widowControl w:val="0"/>
      <w:suppressAutoHyphens/>
      <w:autoSpaceDE w:val="0"/>
      <w:autoSpaceDN w:val="0"/>
      <w:adjustRightInd w:val="0"/>
      <w:spacing w:before="142" w:after="30" w:line="380" w:lineRule="atLeast"/>
      <w:textAlignment w:val="center"/>
    </w:pPr>
    <w:rPr>
      <w:rFonts w:ascii="MetaNormal-Roman" w:eastAsia="Times New Roman" w:hAnsi="MetaNormal-Roman"/>
      <w:color w:val="004A87"/>
      <w:sz w:val="36"/>
      <w:szCs w:val="36"/>
      <w:lang w:val="en-GB"/>
    </w:rPr>
  </w:style>
  <w:style w:type="paragraph" w:customStyle="1" w:styleId="BodyCharChar">
    <w:name w:val="Body Char Char"/>
    <w:basedOn w:val="Normal"/>
    <w:link w:val="BodyCharCharChar"/>
    <w:rsid w:val="0057589B"/>
    <w:pPr>
      <w:spacing w:after="0"/>
      <w:jc w:val="both"/>
    </w:pPr>
    <w:rPr>
      <w:rFonts w:ascii="Arial" w:eastAsia="Times New Roman" w:hAnsi="Arial"/>
      <w:szCs w:val="20"/>
    </w:rPr>
  </w:style>
  <w:style w:type="character" w:customStyle="1" w:styleId="BodyCharCharChar">
    <w:name w:val="Body Char Char Char"/>
    <w:basedOn w:val="DefaultParagraphFont"/>
    <w:link w:val="BodyCharChar"/>
    <w:rsid w:val="0057589B"/>
    <w:rPr>
      <w:rFonts w:ascii="Arial" w:eastAsia="Times New Roman" w:hAnsi="Arial"/>
      <w:sz w:val="22"/>
      <w:lang w:val="en-AU"/>
    </w:rPr>
  </w:style>
  <w:style w:type="paragraph" w:styleId="ListBullet">
    <w:name w:val="List Bullet"/>
    <w:basedOn w:val="Normal"/>
    <w:autoRedefine/>
    <w:rsid w:val="0057589B"/>
    <w:pPr>
      <w:tabs>
        <w:tab w:val="num" w:pos="360"/>
      </w:tabs>
      <w:autoSpaceDE w:val="0"/>
      <w:autoSpaceDN w:val="0"/>
      <w:ind w:left="360" w:hanging="360"/>
    </w:pPr>
    <w:rPr>
      <w:rFonts w:ascii="Times New Roman" w:eastAsia="Times New Roman" w:hAnsi="Times New Roman"/>
      <w:lang w:eastAsia="en-AU"/>
    </w:rPr>
  </w:style>
  <w:style w:type="paragraph" w:customStyle="1" w:styleId="TableHeader">
    <w:name w:val="Table Header"/>
    <w:basedOn w:val="Normal"/>
    <w:autoRedefine/>
    <w:rsid w:val="0057589B"/>
    <w:pPr>
      <w:autoSpaceDE w:val="0"/>
      <w:autoSpaceDN w:val="0"/>
      <w:spacing w:before="60"/>
    </w:pPr>
    <w:rPr>
      <w:rFonts w:ascii="Times New Roman" w:eastAsia="Times New Roman" w:hAnsi="Times New Roman"/>
      <w:b/>
      <w:bCs/>
      <w:sz w:val="24"/>
      <w:szCs w:val="24"/>
      <w:lang w:eastAsia="en-AU"/>
    </w:rPr>
  </w:style>
  <w:style w:type="character" w:styleId="FollowedHyperlink">
    <w:name w:val="FollowedHyperlink"/>
    <w:basedOn w:val="DefaultParagraphFont"/>
    <w:uiPriority w:val="99"/>
    <w:semiHidden/>
    <w:unhideWhenUsed/>
    <w:rsid w:val="00EF0B42"/>
    <w:rPr>
      <w:color w:val="800080"/>
      <w:u w:val="single"/>
    </w:rPr>
  </w:style>
  <w:style w:type="paragraph" w:styleId="BodyText">
    <w:name w:val="Body Text"/>
    <w:basedOn w:val="Normal"/>
    <w:link w:val="BodyTextChar"/>
    <w:semiHidden/>
    <w:rsid w:val="00342C91"/>
    <w:pPr>
      <w:pBdr>
        <w:top w:val="single" w:sz="4" w:space="1" w:color="auto"/>
        <w:left w:val="single" w:sz="4" w:space="4" w:color="auto"/>
        <w:bottom w:val="single" w:sz="4" w:space="1" w:color="auto"/>
        <w:right w:val="single" w:sz="4" w:space="4" w:color="auto"/>
      </w:pBdr>
      <w:spacing w:after="0"/>
    </w:pPr>
    <w:rPr>
      <w:rFonts w:ascii="Verdana" w:eastAsia="SimSun" w:hAnsi="Verdana"/>
      <w:lang w:eastAsia="zh-CN"/>
    </w:rPr>
  </w:style>
  <w:style w:type="character" w:customStyle="1" w:styleId="BodyTextChar">
    <w:name w:val="Body Text Char"/>
    <w:basedOn w:val="DefaultParagraphFont"/>
    <w:link w:val="BodyText"/>
    <w:semiHidden/>
    <w:rsid w:val="00342C91"/>
    <w:rPr>
      <w:rFonts w:ascii="Verdana" w:eastAsia="SimSun" w:hAnsi="Verdana"/>
      <w:sz w:val="22"/>
      <w:szCs w:val="22"/>
      <w:lang w:val="en-AU" w:eastAsia="zh-CN"/>
    </w:rPr>
  </w:style>
  <w:style w:type="paragraph" w:customStyle="1" w:styleId="Pa8">
    <w:name w:val="Pa8"/>
    <w:basedOn w:val="Default"/>
    <w:next w:val="Default"/>
    <w:uiPriority w:val="99"/>
    <w:rsid w:val="002236DB"/>
    <w:pPr>
      <w:widowControl/>
      <w:spacing w:line="191" w:lineRule="atLeast"/>
    </w:pPr>
    <w:rPr>
      <w:rFonts w:ascii="Adobe Garamond Pro Bold" w:eastAsia="Calibri" w:hAnsi="Adobe Garamond Pro Bold" w:cs="Times New Roman"/>
      <w:color w:val="auto"/>
      <w:lang w:val="en-US" w:eastAsia="en-US"/>
    </w:rPr>
  </w:style>
  <w:style w:type="paragraph" w:customStyle="1" w:styleId="Pa1">
    <w:name w:val="Pa1"/>
    <w:basedOn w:val="Default"/>
    <w:next w:val="Default"/>
    <w:uiPriority w:val="99"/>
    <w:rsid w:val="002236DB"/>
    <w:pPr>
      <w:widowControl/>
      <w:spacing w:line="191" w:lineRule="atLeast"/>
    </w:pPr>
    <w:rPr>
      <w:rFonts w:ascii="Adobe Garamond Pro" w:eastAsia="Calibri" w:hAnsi="Adobe Garamond Pro" w:cs="Times New Roman"/>
      <w:color w:val="auto"/>
      <w:lang w:val="en-US" w:eastAsia="en-US"/>
    </w:rPr>
  </w:style>
  <w:style w:type="paragraph" w:customStyle="1" w:styleId="MajorL2Text">
    <w:name w:val="Major L2 Text"/>
    <w:basedOn w:val="Normal"/>
    <w:rsid w:val="0000510F"/>
    <w:pPr>
      <w:spacing w:after="360" w:line="360" w:lineRule="auto"/>
    </w:pPr>
    <w:rPr>
      <w:rFonts w:ascii="Palatino" w:eastAsia="Times New Roman" w:hAnsi="Palatino"/>
      <w:sz w:val="20"/>
      <w:szCs w:val="20"/>
      <w:lang w:eastAsia="en-AU"/>
    </w:rPr>
  </w:style>
  <w:style w:type="paragraph" w:customStyle="1" w:styleId="MajorTableText">
    <w:name w:val="Major Table Text"/>
    <w:basedOn w:val="Normal"/>
    <w:rsid w:val="0000510F"/>
    <w:pPr>
      <w:spacing w:before="60" w:after="60"/>
    </w:pPr>
    <w:rPr>
      <w:rFonts w:ascii="Palatino" w:eastAsia="Times New Roman" w:hAnsi="Palatino"/>
      <w:sz w:val="18"/>
      <w:szCs w:val="20"/>
      <w:lang w:eastAsia="en-AU"/>
    </w:rPr>
  </w:style>
  <w:style w:type="paragraph" w:customStyle="1" w:styleId="MajorTableHeading">
    <w:name w:val="Major Table Heading"/>
    <w:basedOn w:val="MajorTableText"/>
    <w:rsid w:val="0000510F"/>
    <w:rPr>
      <w:b/>
      <w:sz w:val="20"/>
    </w:rPr>
  </w:style>
  <w:style w:type="character" w:customStyle="1" w:styleId="Heading2Char">
    <w:name w:val="Heading 2 Char"/>
    <w:basedOn w:val="DefaultParagraphFont"/>
    <w:link w:val="Heading2"/>
    <w:rsid w:val="007A156A"/>
    <w:rPr>
      <w:rFonts w:ascii="Verdana" w:eastAsia="Times New Roman" w:hAnsi="Verdana"/>
      <w:b/>
      <w:sz w:val="24"/>
      <w:lang w:val="en-AU" w:eastAsia="en-AU"/>
    </w:rPr>
  </w:style>
  <w:style w:type="character" w:customStyle="1" w:styleId="Heading4Char">
    <w:name w:val="Heading 4 Char"/>
    <w:basedOn w:val="DefaultParagraphFont"/>
    <w:link w:val="Heading4"/>
    <w:rsid w:val="007A156A"/>
    <w:rPr>
      <w:rFonts w:ascii="Arial" w:eastAsia="Times New Roman" w:hAnsi="Arial"/>
      <w:b/>
      <w:sz w:val="24"/>
      <w:lang w:val="en-AU" w:eastAsia="en-AU"/>
    </w:rPr>
  </w:style>
  <w:style w:type="character" w:customStyle="1" w:styleId="Heading5Char">
    <w:name w:val="Heading 5 Char"/>
    <w:basedOn w:val="DefaultParagraphFont"/>
    <w:link w:val="Heading5"/>
    <w:rsid w:val="007A156A"/>
    <w:rPr>
      <w:rFonts w:ascii="Palatino" w:eastAsia="Times New Roman" w:hAnsi="Palatino"/>
      <w:sz w:val="22"/>
      <w:lang w:val="en-AU" w:eastAsia="en-AU"/>
    </w:rPr>
  </w:style>
  <w:style w:type="character" w:customStyle="1" w:styleId="Heading6Char">
    <w:name w:val="Heading 6 Char"/>
    <w:basedOn w:val="DefaultParagraphFont"/>
    <w:link w:val="Heading6"/>
    <w:rsid w:val="007A156A"/>
    <w:rPr>
      <w:rFonts w:ascii="Palatino" w:eastAsia="Times New Roman" w:hAnsi="Palatino"/>
      <w:i/>
      <w:sz w:val="22"/>
      <w:lang w:val="en-AU" w:eastAsia="en-AU"/>
    </w:rPr>
  </w:style>
  <w:style w:type="character" w:customStyle="1" w:styleId="Heading7Char">
    <w:name w:val="Heading 7 Char"/>
    <w:basedOn w:val="DefaultParagraphFont"/>
    <w:link w:val="Heading7"/>
    <w:rsid w:val="007A156A"/>
    <w:rPr>
      <w:rFonts w:ascii="Arial" w:eastAsia="Times New Roman" w:hAnsi="Arial"/>
      <w:lang w:val="en-AU" w:eastAsia="en-AU"/>
    </w:rPr>
  </w:style>
  <w:style w:type="character" w:customStyle="1" w:styleId="Heading8Char">
    <w:name w:val="Heading 8 Char"/>
    <w:basedOn w:val="DefaultParagraphFont"/>
    <w:link w:val="Heading8"/>
    <w:rsid w:val="007A156A"/>
    <w:rPr>
      <w:rFonts w:ascii="Arial" w:eastAsia="Times New Roman" w:hAnsi="Arial"/>
      <w:i/>
      <w:lang w:val="en-AU" w:eastAsia="en-AU"/>
    </w:rPr>
  </w:style>
  <w:style w:type="character" w:customStyle="1" w:styleId="Heading9Char">
    <w:name w:val="Heading 9 Char"/>
    <w:basedOn w:val="DefaultParagraphFont"/>
    <w:link w:val="Heading9"/>
    <w:rsid w:val="007A156A"/>
    <w:rPr>
      <w:rFonts w:ascii="Arial" w:eastAsia="Times New Roman" w:hAnsi="Arial"/>
      <w:b/>
      <w:i/>
      <w:sz w:val="18"/>
      <w:lang w:val="en-AU" w:eastAsia="en-AU"/>
    </w:rPr>
  </w:style>
  <w:style w:type="paragraph" w:customStyle="1" w:styleId="MajorL2BulletList">
    <w:name w:val="Major L2 Bullet List"/>
    <w:basedOn w:val="Normal"/>
    <w:rsid w:val="007A156A"/>
    <w:pPr>
      <w:numPr>
        <w:numId w:val="4"/>
      </w:numPr>
      <w:spacing w:after="0" w:line="360" w:lineRule="auto"/>
    </w:pPr>
    <w:rPr>
      <w:rFonts w:ascii="Palatino" w:eastAsia="Times New Roman" w:hAnsi="Palatino"/>
      <w:sz w:val="20"/>
      <w:szCs w:val="20"/>
      <w:lang w:eastAsia="en-AU"/>
    </w:rPr>
  </w:style>
  <w:style w:type="paragraph" w:customStyle="1" w:styleId="MajorL3BulletList">
    <w:name w:val="Major L3 Bullet List"/>
    <w:basedOn w:val="Normal"/>
    <w:rsid w:val="007A156A"/>
    <w:pPr>
      <w:numPr>
        <w:numId w:val="3"/>
      </w:numPr>
      <w:spacing w:after="0" w:line="360" w:lineRule="auto"/>
    </w:pPr>
    <w:rPr>
      <w:rFonts w:ascii="Palatino" w:eastAsia="Times New Roman" w:hAnsi="Palatino"/>
      <w:sz w:val="20"/>
      <w:szCs w:val="20"/>
      <w:lang w:eastAsia="en-AU"/>
    </w:rPr>
  </w:style>
  <w:style w:type="paragraph" w:customStyle="1" w:styleId="ATAEl1">
    <w:name w:val="ATA El 1"/>
    <w:basedOn w:val="Normal"/>
    <w:rsid w:val="00B575A5"/>
    <w:pPr>
      <w:numPr>
        <w:numId w:val="6"/>
      </w:numPr>
      <w:spacing w:after="160"/>
    </w:pPr>
    <w:rPr>
      <w:rFonts w:ascii="Times New Roman" w:eastAsia="Times New Roman" w:hAnsi="Times New Roman"/>
      <w:sz w:val="24"/>
      <w:szCs w:val="20"/>
    </w:rPr>
  </w:style>
  <w:style w:type="paragraph" w:customStyle="1" w:styleId="ATAPerf1">
    <w:name w:val="ATA Perf 1"/>
    <w:basedOn w:val="Normal"/>
    <w:rsid w:val="00B575A5"/>
    <w:pPr>
      <w:spacing w:after="160"/>
    </w:pPr>
    <w:rPr>
      <w:rFonts w:ascii="Times New Roman" w:eastAsia="Times New Roman" w:hAnsi="Times New Roman"/>
      <w:sz w:val="24"/>
      <w:szCs w:val="20"/>
    </w:rPr>
  </w:style>
  <w:style w:type="paragraph" w:customStyle="1" w:styleId="ATAPerf2">
    <w:name w:val="ATA Perf 2"/>
    <w:basedOn w:val="ATAPerf1"/>
    <w:rsid w:val="00B575A5"/>
  </w:style>
  <w:style w:type="paragraph" w:customStyle="1" w:styleId="ATABullet1">
    <w:name w:val="ATA Bullet 1"/>
    <w:basedOn w:val="Normal"/>
    <w:rsid w:val="00B575A5"/>
    <w:pPr>
      <w:numPr>
        <w:numId w:val="5"/>
      </w:numPr>
      <w:tabs>
        <w:tab w:val="clear" w:pos="720"/>
        <w:tab w:val="left" w:pos="567"/>
      </w:tabs>
      <w:spacing w:after="160"/>
      <w:ind w:left="567" w:hanging="567"/>
    </w:pPr>
    <w:rPr>
      <w:rFonts w:ascii="Times New Roman" w:eastAsia="Times New Roman" w:hAnsi="Times New Roman"/>
      <w:sz w:val="24"/>
      <w:szCs w:val="20"/>
    </w:rPr>
  </w:style>
  <w:style w:type="paragraph" w:customStyle="1" w:styleId="ATABullet2">
    <w:name w:val="ATA Bullet 2"/>
    <w:basedOn w:val="Normal"/>
    <w:rsid w:val="00B575A5"/>
    <w:pPr>
      <w:numPr>
        <w:ilvl w:val="1"/>
        <w:numId w:val="5"/>
      </w:numPr>
      <w:tabs>
        <w:tab w:val="clear" w:pos="1500"/>
        <w:tab w:val="left" w:pos="1134"/>
      </w:tabs>
      <w:ind w:left="1145" w:hanging="540"/>
    </w:pPr>
    <w:rPr>
      <w:rFonts w:ascii="Times New Roman" w:eastAsia="Times New Roman" w:hAnsi="Times New Roman"/>
      <w:sz w:val="24"/>
      <w:szCs w:val="20"/>
    </w:rPr>
  </w:style>
  <w:style w:type="paragraph" w:customStyle="1" w:styleId="ATANumber">
    <w:name w:val="ATA Number"/>
    <w:basedOn w:val="Normal"/>
    <w:rsid w:val="00B575A5"/>
    <w:pPr>
      <w:spacing w:after="160"/>
    </w:pPr>
    <w:rPr>
      <w:rFonts w:ascii="Times New Roman" w:eastAsia="Times New Roman" w:hAnsi="Times New Roman"/>
      <w:b/>
      <w:bCs/>
      <w:sz w:val="32"/>
      <w:szCs w:val="20"/>
    </w:rPr>
  </w:style>
  <w:style w:type="paragraph" w:customStyle="1" w:styleId="ATADescTitle">
    <w:name w:val="ATA Desc Title"/>
    <w:basedOn w:val="Heading2"/>
    <w:rsid w:val="00B575A5"/>
    <w:pPr>
      <w:tabs>
        <w:tab w:val="clear" w:pos="720"/>
      </w:tabs>
      <w:spacing w:before="0" w:after="160"/>
      <w:jc w:val="left"/>
    </w:pPr>
    <w:rPr>
      <w:rFonts w:ascii="Times New Roman" w:hAnsi="Times New Roman"/>
      <w:bCs/>
      <w:lang w:eastAsia="en-US"/>
    </w:rPr>
  </w:style>
  <w:style w:type="paragraph" w:customStyle="1" w:styleId="ATADescriptor">
    <w:name w:val="ATA Descriptor"/>
    <w:basedOn w:val="Normal"/>
    <w:rsid w:val="00B575A5"/>
    <w:pPr>
      <w:spacing w:after="160"/>
      <w:ind w:right="601"/>
    </w:pPr>
    <w:rPr>
      <w:rFonts w:ascii="Times New Roman" w:eastAsia="Times New Roman" w:hAnsi="Times New Roman"/>
      <w:szCs w:val="20"/>
    </w:rPr>
  </w:style>
  <w:style w:type="paragraph" w:customStyle="1" w:styleId="ATAHeading2">
    <w:name w:val="ATA Heading 2"/>
    <w:basedOn w:val="Normal"/>
    <w:rsid w:val="00B575A5"/>
    <w:pPr>
      <w:spacing w:after="160"/>
    </w:pPr>
    <w:rPr>
      <w:rFonts w:ascii="Times New Roman" w:eastAsia="Times New Roman" w:hAnsi="Times New Roman"/>
      <w:b/>
      <w:bCs/>
      <w:sz w:val="28"/>
      <w:szCs w:val="20"/>
    </w:rPr>
  </w:style>
  <w:style w:type="character" w:customStyle="1" w:styleId="footerbold">
    <w:name w:val="footer bold"/>
    <w:basedOn w:val="DefaultParagraphFont"/>
    <w:rsid w:val="00B24436"/>
    <w:rPr>
      <w:rFonts w:ascii="Arial" w:eastAsia="MS Gothic" w:hAnsi="Arial" w:cs="Arial" w:hint="default"/>
      <w:b/>
      <w:bCs w:val="0"/>
      <w:noProof/>
      <w:color w:val="00948D"/>
      <w:sz w:val="16"/>
      <w:szCs w:val="1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6541">
      <w:bodyDiv w:val="1"/>
      <w:marLeft w:val="0"/>
      <w:marRight w:val="0"/>
      <w:marTop w:val="0"/>
      <w:marBottom w:val="0"/>
      <w:divBdr>
        <w:top w:val="none" w:sz="0" w:space="0" w:color="auto"/>
        <w:left w:val="none" w:sz="0" w:space="0" w:color="auto"/>
        <w:bottom w:val="none" w:sz="0" w:space="0" w:color="auto"/>
        <w:right w:val="none" w:sz="0" w:space="0" w:color="auto"/>
      </w:divBdr>
    </w:div>
    <w:div w:id="333344194">
      <w:bodyDiv w:val="1"/>
      <w:marLeft w:val="0"/>
      <w:marRight w:val="0"/>
      <w:marTop w:val="0"/>
      <w:marBottom w:val="0"/>
      <w:divBdr>
        <w:top w:val="none" w:sz="0" w:space="0" w:color="auto"/>
        <w:left w:val="none" w:sz="0" w:space="0" w:color="auto"/>
        <w:bottom w:val="none" w:sz="0" w:space="0" w:color="auto"/>
        <w:right w:val="none" w:sz="0" w:space="0" w:color="auto"/>
      </w:divBdr>
    </w:div>
    <w:div w:id="474763247">
      <w:bodyDiv w:val="1"/>
      <w:marLeft w:val="0"/>
      <w:marRight w:val="0"/>
      <w:marTop w:val="0"/>
      <w:marBottom w:val="0"/>
      <w:divBdr>
        <w:top w:val="none" w:sz="0" w:space="0" w:color="auto"/>
        <w:left w:val="none" w:sz="0" w:space="0" w:color="auto"/>
        <w:bottom w:val="none" w:sz="0" w:space="0" w:color="auto"/>
        <w:right w:val="none" w:sz="0" w:space="0" w:color="auto"/>
      </w:divBdr>
    </w:div>
    <w:div w:id="607740308">
      <w:bodyDiv w:val="1"/>
      <w:marLeft w:val="0"/>
      <w:marRight w:val="0"/>
      <w:marTop w:val="0"/>
      <w:marBottom w:val="0"/>
      <w:divBdr>
        <w:top w:val="none" w:sz="0" w:space="0" w:color="auto"/>
        <w:left w:val="none" w:sz="0" w:space="0" w:color="auto"/>
        <w:bottom w:val="none" w:sz="0" w:space="0" w:color="auto"/>
        <w:right w:val="none" w:sz="0" w:space="0" w:color="auto"/>
      </w:divBdr>
      <w:divsChild>
        <w:div w:id="732656384">
          <w:marLeft w:val="547"/>
          <w:marRight w:val="0"/>
          <w:marTop w:val="67"/>
          <w:marBottom w:val="0"/>
          <w:divBdr>
            <w:top w:val="none" w:sz="0" w:space="0" w:color="auto"/>
            <w:left w:val="none" w:sz="0" w:space="0" w:color="auto"/>
            <w:bottom w:val="none" w:sz="0" w:space="0" w:color="auto"/>
            <w:right w:val="none" w:sz="0" w:space="0" w:color="auto"/>
          </w:divBdr>
        </w:div>
        <w:div w:id="989097832">
          <w:marLeft w:val="547"/>
          <w:marRight w:val="0"/>
          <w:marTop w:val="67"/>
          <w:marBottom w:val="0"/>
          <w:divBdr>
            <w:top w:val="none" w:sz="0" w:space="0" w:color="auto"/>
            <w:left w:val="none" w:sz="0" w:space="0" w:color="auto"/>
            <w:bottom w:val="none" w:sz="0" w:space="0" w:color="auto"/>
            <w:right w:val="none" w:sz="0" w:space="0" w:color="auto"/>
          </w:divBdr>
        </w:div>
        <w:div w:id="1024939058">
          <w:marLeft w:val="547"/>
          <w:marRight w:val="0"/>
          <w:marTop w:val="67"/>
          <w:marBottom w:val="0"/>
          <w:divBdr>
            <w:top w:val="none" w:sz="0" w:space="0" w:color="auto"/>
            <w:left w:val="none" w:sz="0" w:space="0" w:color="auto"/>
            <w:bottom w:val="none" w:sz="0" w:space="0" w:color="auto"/>
            <w:right w:val="none" w:sz="0" w:space="0" w:color="auto"/>
          </w:divBdr>
        </w:div>
        <w:div w:id="2007392297">
          <w:marLeft w:val="547"/>
          <w:marRight w:val="0"/>
          <w:marTop w:val="67"/>
          <w:marBottom w:val="0"/>
          <w:divBdr>
            <w:top w:val="none" w:sz="0" w:space="0" w:color="auto"/>
            <w:left w:val="none" w:sz="0" w:space="0" w:color="auto"/>
            <w:bottom w:val="none" w:sz="0" w:space="0" w:color="auto"/>
            <w:right w:val="none" w:sz="0" w:space="0" w:color="auto"/>
          </w:divBdr>
        </w:div>
      </w:divsChild>
    </w:div>
    <w:div w:id="719859850">
      <w:bodyDiv w:val="1"/>
      <w:marLeft w:val="0"/>
      <w:marRight w:val="0"/>
      <w:marTop w:val="0"/>
      <w:marBottom w:val="0"/>
      <w:divBdr>
        <w:top w:val="none" w:sz="0" w:space="0" w:color="auto"/>
        <w:left w:val="none" w:sz="0" w:space="0" w:color="auto"/>
        <w:bottom w:val="none" w:sz="0" w:space="0" w:color="auto"/>
        <w:right w:val="none" w:sz="0" w:space="0" w:color="auto"/>
      </w:divBdr>
    </w:div>
    <w:div w:id="758714856">
      <w:bodyDiv w:val="1"/>
      <w:marLeft w:val="0"/>
      <w:marRight w:val="0"/>
      <w:marTop w:val="0"/>
      <w:marBottom w:val="0"/>
      <w:divBdr>
        <w:top w:val="none" w:sz="0" w:space="0" w:color="auto"/>
        <w:left w:val="none" w:sz="0" w:space="0" w:color="auto"/>
        <w:bottom w:val="none" w:sz="0" w:space="0" w:color="auto"/>
        <w:right w:val="none" w:sz="0" w:space="0" w:color="auto"/>
      </w:divBdr>
    </w:div>
    <w:div w:id="786848703">
      <w:bodyDiv w:val="1"/>
      <w:marLeft w:val="0"/>
      <w:marRight w:val="0"/>
      <w:marTop w:val="0"/>
      <w:marBottom w:val="0"/>
      <w:divBdr>
        <w:top w:val="none" w:sz="0" w:space="0" w:color="auto"/>
        <w:left w:val="none" w:sz="0" w:space="0" w:color="auto"/>
        <w:bottom w:val="none" w:sz="0" w:space="0" w:color="auto"/>
        <w:right w:val="none" w:sz="0" w:space="0" w:color="auto"/>
      </w:divBdr>
    </w:div>
    <w:div w:id="945893675">
      <w:bodyDiv w:val="1"/>
      <w:marLeft w:val="0"/>
      <w:marRight w:val="0"/>
      <w:marTop w:val="0"/>
      <w:marBottom w:val="0"/>
      <w:divBdr>
        <w:top w:val="none" w:sz="0" w:space="0" w:color="auto"/>
        <w:left w:val="none" w:sz="0" w:space="0" w:color="auto"/>
        <w:bottom w:val="none" w:sz="0" w:space="0" w:color="auto"/>
        <w:right w:val="none" w:sz="0" w:space="0" w:color="auto"/>
      </w:divBdr>
      <w:divsChild>
        <w:div w:id="413940869">
          <w:marLeft w:val="547"/>
          <w:marRight w:val="0"/>
          <w:marTop w:val="134"/>
          <w:marBottom w:val="0"/>
          <w:divBdr>
            <w:top w:val="none" w:sz="0" w:space="0" w:color="auto"/>
            <w:left w:val="none" w:sz="0" w:space="0" w:color="auto"/>
            <w:bottom w:val="none" w:sz="0" w:space="0" w:color="auto"/>
            <w:right w:val="none" w:sz="0" w:space="0" w:color="auto"/>
          </w:divBdr>
        </w:div>
        <w:div w:id="787167190">
          <w:marLeft w:val="547"/>
          <w:marRight w:val="0"/>
          <w:marTop w:val="134"/>
          <w:marBottom w:val="0"/>
          <w:divBdr>
            <w:top w:val="none" w:sz="0" w:space="0" w:color="auto"/>
            <w:left w:val="none" w:sz="0" w:space="0" w:color="auto"/>
            <w:bottom w:val="none" w:sz="0" w:space="0" w:color="auto"/>
            <w:right w:val="none" w:sz="0" w:space="0" w:color="auto"/>
          </w:divBdr>
        </w:div>
        <w:div w:id="824131903">
          <w:marLeft w:val="547"/>
          <w:marRight w:val="0"/>
          <w:marTop w:val="134"/>
          <w:marBottom w:val="0"/>
          <w:divBdr>
            <w:top w:val="none" w:sz="0" w:space="0" w:color="auto"/>
            <w:left w:val="none" w:sz="0" w:space="0" w:color="auto"/>
            <w:bottom w:val="none" w:sz="0" w:space="0" w:color="auto"/>
            <w:right w:val="none" w:sz="0" w:space="0" w:color="auto"/>
          </w:divBdr>
        </w:div>
        <w:div w:id="1145008147">
          <w:marLeft w:val="547"/>
          <w:marRight w:val="0"/>
          <w:marTop w:val="134"/>
          <w:marBottom w:val="0"/>
          <w:divBdr>
            <w:top w:val="none" w:sz="0" w:space="0" w:color="auto"/>
            <w:left w:val="none" w:sz="0" w:space="0" w:color="auto"/>
            <w:bottom w:val="none" w:sz="0" w:space="0" w:color="auto"/>
            <w:right w:val="none" w:sz="0" w:space="0" w:color="auto"/>
          </w:divBdr>
        </w:div>
        <w:div w:id="1148739703">
          <w:marLeft w:val="547"/>
          <w:marRight w:val="0"/>
          <w:marTop w:val="134"/>
          <w:marBottom w:val="0"/>
          <w:divBdr>
            <w:top w:val="none" w:sz="0" w:space="0" w:color="auto"/>
            <w:left w:val="none" w:sz="0" w:space="0" w:color="auto"/>
            <w:bottom w:val="none" w:sz="0" w:space="0" w:color="auto"/>
            <w:right w:val="none" w:sz="0" w:space="0" w:color="auto"/>
          </w:divBdr>
        </w:div>
        <w:div w:id="1265966542">
          <w:marLeft w:val="547"/>
          <w:marRight w:val="0"/>
          <w:marTop w:val="134"/>
          <w:marBottom w:val="0"/>
          <w:divBdr>
            <w:top w:val="none" w:sz="0" w:space="0" w:color="auto"/>
            <w:left w:val="none" w:sz="0" w:space="0" w:color="auto"/>
            <w:bottom w:val="none" w:sz="0" w:space="0" w:color="auto"/>
            <w:right w:val="none" w:sz="0" w:space="0" w:color="auto"/>
          </w:divBdr>
        </w:div>
        <w:div w:id="1762219592">
          <w:marLeft w:val="547"/>
          <w:marRight w:val="0"/>
          <w:marTop w:val="134"/>
          <w:marBottom w:val="0"/>
          <w:divBdr>
            <w:top w:val="none" w:sz="0" w:space="0" w:color="auto"/>
            <w:left w:val="none" w:sz="0" w:space="0" w:color="auto"/>
            <w:bottom w:val="none" w:sz="0" w:space="0" w:color="auto"/>
            <w:right w:val="none" w:sz="0" w:space="0" w:color="auto"/>
          </w:divBdr>
        </w:div>
        <w:div w:id="2145846828">
          <w:marLeft w:val="547"/>
          <w:marRight w:val="0"/>
          <w:marTop w:val="134"/>
          <w:marBottom w:val="0"/>
          <w:divBdr>
            <w:top w:val="none" w:sz="0" w:space="0" w:color="auto"/>
            <w:left w:val="none" w:sz="0" w:space="0" w:color="auto"/>
            <w:bottom w:val="none" w:sz="0" w:space="0" w:color="auto"/>
            <w:right w:val="none" w:sz="0" w:space="0" w:color="auto"/>
          </w:divBdr>
        </w:div>
      </w:divsChild>
    </w:div>
    <w:div w:id="1051925176">
      <w:bodyDiv w:val="1"/>
      <w:marLeft w:val="0"/>
      <w:marRight w:val="0"/>
      <w:marTop w:val="0"/>
      <w:marBottom w:val="0"/>
      <w:divBdr>
        <w:top w:val="none" w:sz="0" w:space="0" w:color="auto"/>
        <w:left w:val="none" w:sz="0" w:space="0" w:color="auto"/>
        <w:bottom w:val="none" w:sz="0" w:space="0" w:color="auto"/>
        <w:right w:val="none" w:sz="0" w:space="0" w:color="auto"/>
      </w:divBdr>
    </w:div>
    <w:div w:id="1148010552">
      <w:bodyDiv w:val="1"/>
      <w:marLeft w:val="0"/>
      <w:marRight w:val="0"/>
      <w:marTop w:val="0"/>
      <w:marBottom w:val="0"/>
      <w:divBdr>
        <w:top w:val="none" w:sz="0" w:space="0" w:color="auto"/>
        <w:left w:val="none" w:sz="0" w:space="0" w:color="auto"/>
        <w:bottom w:val="none" w:sz="0" w:space="0" w:color="auto"/>
        <w:right w:val="none" w:sz="0" w:space="0" w:color="auto"/>
      </w:divBdr>
    </w:div>
    <w:div w:id="1302229481">
      <w:bodyDiv w:val="1"/>
      <w:marLeft w:val="0"/>
      <w:marRight w:val="0"/>
      <w:marTop w:val="0"/>
      <w:marBottom w:val="0"/>
      <w:divBdr>
        <w:top w:val="none" w:sz="0" w:space="0" w:color="auto"/>
        <w:left w:val="none" w:sz="0" w:space="0" w:color="auto"/>
        <w:bottom w:val="none" w:sz="0" w:space="0" w:color="auto"/>
        <w:right w:val="none" w:sz="0" w:space="0" w:color="auto"/>
      </w:divBdr>
    </w:div>
    <w:div w:id="1384669103">
      <w:bodyDiv w:val="1"/>
      <w:marLeft w:val="0"/>
      <w:marRight w:val="0"/>
      <w:marTop w:val="0"/>
      <w:marBottom w:val="0"/>
      <w:divBdr>
        <w:top w:val="none" w:sz="0" w:space="0" w:color="auto"/>
        <w:left w:val="none" w:sz="0" w:space="0" w:color="auto"/>
        <w:bottom w:val="none" w:sz="0" w:space="0" w:color="auto"/>
        <w:right w:val="none" w:sz="0" w:space="0" w:color="auto"/>
      </w:divBdr>
    </w:div>
    <w:div w:id="1554273655">
      <w:bodyDiv w:val="1"/>
      <w:marLeft w:val="0"/>
      <w:marRight w:val="0"/>
      <w:marTop w:val="0"/>
      <w:marBottom w:val="0"/>
      <w:divBdr>
        <w:top w:val="none" w:sz="0" w:space="0" w:color="auto"/>
        <w:left w:val="none" w:sz="0" w:space="0" w:color="auto"/>
        <w:bottom w:val="none" w:sz="0" w:space="0" w:color="auto"/>
        <w:right w:val="none" w:sz="0" w:space="0" w:color="auto"/>
      </w:divBdr>
    </w:div>
    <w:div w:id="1563446400">
      <w:bodyDiv w:val="1"/>
      <w:marLeft w:val="0"/>
      <w:marRight w:val="0"/>
      <w:marTop w:val="0"/>
      <w:marBottom w:val="0"/>
      <w:divBdr>
        <w:top w:val="none" w:sz="0" w:space="0" w:color="auto"/>
        <w:left w:val="none" w:sz="0" w:space="0" w:color="auto"/>
        <w:bottom w:val="none" w:sz="0" w:space="0" w:color="auto"/>
        <w:right w:val="none" w:sz="0" w:space="0" w:color="auto"/>
      </w:divBdr>
      <w:divsChild>
        <w:div w:id="36856118">
          <w:marLeft w:val="547"/>
          <w:marRight w:val="0"/>
          <w:marTop w:val="86"/>
          <w:marBottom w:val="0"/>
          <w:divBdr>
            <w:top w:val="none" w:sz="0" w:space="0" w:color="auto"/>
            <w:left w:val="none" w:sz="0" w:space="0" w:color="auto"/>
            <w:bottom w:val="none" w:sz="0" w:space="0" w:color="auto"/>
            <w:right w:val="none" w:sz="0" w:space="0" w:color="auto"/>
          </w:divBdr>
        </w:div>
        <w:div w:id="676924746">
          <w:marLeft w:val="547"/>
          <w:marRight w:val="0"/>
          <w:marTop w:val="86"/>
          <w:marBottom w:val="0"/>
          <w:divBdr>
            <w:top w:val="none" w:sz="0" w:space="0" w:color="auto"/>
            <w:left w:val="none" w:sz="0" w:space="0" w:color="auto"/>
            <w:bottom w:val="none" w:sz="0" w:space="0" w:color="auto"/>
            <w:right w:val="none" w:sz="0" w:space="0" w:color="auto"/>
          </w:divBdr>
        </w:div>
        <w:div w:id="1729573729">
          <w:marLeft w:val="547"/>
          <w:marRight w:val="0"/>
          <w:marTop w:val="86"/>
          <w:marBottom w:val="0"/>
          <w:divBdr>
            <w:top w:val="none" w:sz="0" w:space="0" w:color="auto"/>
            <w:left w:val="none" w:sz="0" w:space="0" w:color="auto"/>
            <w:bottom w:val="none" w:sz="0" w:space="0" w:color="auto"/>
            <w:right w:val="none" w:sz="0" w:space="0" w:color="auto"/>
          </w:divBdr>
        </w:div>
        <w:div w:id="2032877021">
          <w:marLeft w:val="547"/>
          <w:marRight w:val="0"/>
          <w:marTop w:val="86"/>
          <w:marBottom w:val="0"/>
          <w:divBdr>
            <w:top w:val="none" w:sz="0" w:space="0" w:color="auto"/>
            <w:left w:val="none" w:sz="0" w:space="0" w:color="auto"/>
            <w:bottom w:val="none" w:sz="0" w:space="0" w:color="auto"/>
            <w:right w:val="none" w:sz="0" w:space="0" w:color="auto"/>
          </w:divBdr>
        </w:div>
      </w:divsChild>
    </w:div>
    <w:div w:id="1569685296">
      <w:bodyDiv w:val="1"/>
      <w:marLeft w:val="0"/>
      <w:marRight w:val="0"/>
      <w:marTop w:val="0"/>
      <w:marBottom w:val="0"/>
      <w:divBdr>
        <w:top w:val="none" w:sz="0" w:space="0" w:color="auto"/>
        <w:left w:val="none" w:sz="0" w:space="0" w:color="auto"/>
        <w:bottom w:val="none" w:sz="0" w:space="0" w:color="auto"/>
        <w:right w:val="none" w:sz="0" w:space="0" w:color="auto"/>
      </w:divBdr>
    </w:div>
    <w:div w:id="1658067156">
      <w:bodyDiv w:val="1"/>
      <w:marLeft w:val="0"/>
      <w:marRight w:val="0"/>
      <w:marTop w:val="0"/>
      <w:marBottom w:val="0"/>
      <w:divBdr>
        <w:top w:val="none" w:sz="0" w:space="0" w:color="auto"/>
        <w:left w:val="none" w:sz="0" w:space="0" w:color="auto"/>
        <w:bottom w:val="none" w:sz="0" w:space="0" w:color="auto"/>
        <w:right w:val="none" w:sz="0" w:space="0" w:color="auto"/>
      </w:divBdr>
      <w:divsChild>
        <w:div w:id="60561257">
          <w:marLeft w:val="1411"/>
          <w:marRight w:val="0"/>
          <w:marTop w:val="96"/>
          <w:marBottom w:val="0"/>
          <w:divBdr>
            <w:top w:val="none" w:sz="0" w:space="0" w:color="auto"/>
            <w:left w:val="none" w:sz="0" w:space="0" w:color="auto"/>
            <w:bottom w:val="none" w:sz="0" w:space="0" w:color="auto"/>
            <w:right w:val="none" w:sz="0" w:space="0" w:color="auto"/>
          </w:divBdr>
        </w:div>
        <w:div w:id="70541959">
          <w:marLeft w:val="1411"/>
          <w:marRight w:val="0"/>
          <w:marTop w:val="96"/>
          <w:marBottom w:val="0"/>
          <w:divBdr>
            <w:top w:val="none" w:sz="0" w:space="0" w:color="auto"/>
            <w:left w:val="none" w:sz="0" w:space="0" w:color="auto"/>
            <w:bottom w:val="none" w:sz="0" w:space="0" w:color="auto"/>
            <w:right w:val="none" w:sz="0" w:space="0" w:color="auto"/>
          </w:divBdr>
        </w:div>
        <w:div w:id="571431835">
          <w:marLeft w:val="1411"/>
          <w:marRight w:val="0"/>
          <w:marTop w:val="96"/>
          <w:marBottom w:val="0"/>
          <w:divBdr>
            <w:top w:val="none" w:sz="0" w:space="0" w:color="auto"/>
            <w:left w:val="none" w:sz="0" w:space="0" w:color="auto"/>
            <w:bottom w:val="none" w:sz="0" w:space="0" w:color="auto"/>
            <w:right w:val="none" w:sz="0" w:space="0" w:color="auto"/>
          </w:divBdr>
        </w:div>
        <w:div w:id="732628268">
          <w:marLeft w:val="720"/>
          <w:marRight w:val="0"/>
          <w:marTop w:val="96"/>
          <w:marBottom w:val="0"/>
          <w:divBdr>
            <w:top w:val="none" w:sz="0" w:space="0" w:color="auto"/>
            <w:left w:val="none" w:sz="0" w:space="0" w:color="auto"/>
            <w:bottom w:val="none" w:sz="0" w:space="0" w:color="auto"/>
            <w:right w:val="none" w:sz="0" w:space="0" w:color="auto"/>
          </w:divBdr>
        </w:div>
        <w:div w:id="1645161034">
          <w:marLeft w:val="1411"/>
          <w:marRight w:val="0"/>
          <w:marTop w:val="96"/>
          <w:marBottom w:val="0"/>
          <w:divBdr>
            <w:top w:val="none" w:sz="0" w:space="0" w:color="auto"/>
            <w:left w:val="none" w:sz="0" w:space="0" w:color="auto"/>
            <w:bottom w:val="none" w:sz="0" w:space="0" w:color="auto"/>
            <w:right w:val="none" w:sz="0" w:space="0" w:color="auto"/>
          </w:divBdr>
        </w:div>
      </w:divsChild>
    </w:div>
    <w:div w:id="1767114837">
      <w:bodyDiv w:val="1"/>
      <w:marLeft w:val="0"/>
      <w:marRight w:val="0"/>
      <w:marTop w:val="0"/>
      <w:marBottom w:val="0"/>
      <w:divBdr>
        <w:top w:val="none" w:sz="0" w:space="0" w:color="auto"/>
        <w:left w:val="none" w:sz="0" w:space="0" w:color="auto"/>
        <w:bottom w:val="none" w:sz="0" w:space="0" w:color="auto"/>
        <w:right w:val="none" w:sz="0" w:space="0" w:color="auto"/>
      </w:divBdr>
      <w:divsChild>
        <w:div w:id="123667689">
          <w:marLeft w:val="1166"/>
          <w:marRight w:val="0"/>
          <w:marTop w:val="96"/>
          <w:marBottom w:val="0"/>
          <w:divBdr>
            <w:top w:val="none" w:sz="0" w:space="0" w:color="auto"/>
            <w:left w:val="none" w:sz="0" w:space="0" w:color="auto"/>
            <w:bottom w:val="none" w:sz="0" w:space="0" w:color="auto"/>
            <w:right w:val="none" w:sz="0" w:space="0" w:color="auto"/>
          </w:divBdr>
        </w:div>
        <w:div w:id="1059093045">
          <w:marLeft w:val="1800"/>
          <w:marRight w:val="0"/>
          <w:marTop w:val="96"/>
          <w:marBottom w:val="0"/>
          <w:divBdr>
            <w:top w:val="none" w:sz="0" w:space="0" w:color="auto"/>
            <w:left w:val="none" w:sz="0" w:space="0" w:color="auto"/>
            <w:bottom w:val="none" w:sz="0" w:space="0" w:color="auto"/>
            <w:right w:val="none" w:sz="0" w:space="0" w:color="auto"/>
          </w:divBdr>
        </w:div>
        <w:div w:id="1439911828">
          <w:marLeft w:val="1166"/>
          <w:marRight w:val="0"/>
          <w:marTop w:val="96"/>
          <w:marBottom w:val="0"/>
          <w:divBdr>
            <w:top w:val="none" w:sz="0" w:space="0" w:color="auto"/>
            <w:left w:val="none" w:sz="0" w:space="0" w:color="auto"/>
            <w:bottom w:val="none" w:sz="0" w:space="0" w:color="auto"/>
            <w:right w:val="none" w:sz="0" w:space="0" w:color="auto"/>
          </w:divBdr>
        </w:div>
        <w:div w:id="1822623089">
          <w:marLeft w:val="1166"/>
          <w:marRight w:val="0"/>
          <w:marTop w:val="96"/>
          <w:marBottom w:val="0"/>
          <w:divBdr>
            <w:top w:val="none" w:sz="0" w:space="0" w:color="auto"/>
            <w:left w:val="none" w:sz="0" w:space="0" w:color="auto"/>
            <w:bottom w:val="none" w:sz="0" w:space="0" w:color="auto"/>
            <w:right w:val="none" w:sz="0" w:space="0" w:color="auto"/>
          </w:divBdr>
        </w:div>
        <w:div w:id="1908951741">
          <w:marLeft w:val="1800"/>
          <w:marRight w:val="0"/>
          <w:marTop w:val="96"/>
          <w:marBottom w:val="0"/>
          <w:divBdr>
            <w:top w:val="none" w:sz="0" w:space="0" w:color="auto"/>
            <w:left w:val="none" w:sz="0" w:space="0" w:color="auto"/>
            <w:bottom w:val="none" w:sz="0" w:space="0" w:color="auto"/>
            <w:right w:val="none" w:sz="0" w:space="0" w:color="auto"/>
          </w:divBdr>
        </w:div>
        <w:div w:id="2116246387">
          <w:marLeft w:val="1166"/>
          <w:marRight w:val="0"/>
          <w:marTop w:val="96"/>
          <w:marBottom w:val="0"/>
          <w:divBdr>
            <w:top w:val="none" w:sz="0" w:space="0" w:color="auto"/>
            <w:left w:val="none" w:sz="0" w:space="0" w:color="auto"/>
            <w:bottom w:val="none" w:sz="0" w:space="0" w:color="auto"/>
            <w:right w:val="none" w:sz="0" w:space="0" w:color="auto"/>
          </w:divBdr>
        </w:div>
      </w:divsChild>
    </w:div>
    <w:div w:id="1901093766">
      <w:bodyDiv w:val="1"/>
      <w:marLeft w:val="0"/>
      <w:marRight w:val="0"/>
      <w:marTop w:val="0"/>
      <w:marBottom w:val="0"/>
      <w:divBdr>
        <w:top w:val="none" w:sz="0" w:space="0" w:color="auto"/>
        <w:left w:val="none" w:sz="0" w:space="0" w:color="auto"/>
        <w:bottom w:val="none" w:sz="0" w:space="0" w:color="auto"/>
        <w:right w:val="none" w:sz="0" w:space="0" w:color="auto"/>
      </w:divBdr>
      <w:divsChild>
        <w:div w:id="49959462">
          <w:marLeft w:val="547"/>
          <w:marRight w:val="0"/>
          <w:marTop w:val="77"/>
          <w:marBottom w:val="0"/>
          <w:divBdr>
            <w:top w:val="none" w:sz="0" w:space="0" w:color="auto"/>
            <w:left w:val="none" w:sz="0" w:space="0" w:color="auto"/>
            <w:bottom w:val="none" w:sz="0" w:space="0" w:color="auto"/>
            <w:right w:val="none" w:sz="0" w:space="0" w:color="auto"/>
          </w:divBdr>
        </w:div>
        <w:div w:id="216671549">
          <w:marLeft w:val="547"/>
          <w:marRight w:val="0"/>
          <w:marTop w:val="77"/>
          <w:marBottom w:val="0"/>
          <w:divBdr>
            <w:top w:val="none" w:sz="0" w:space="0" w:color="auto"/>
            <w:left w:val="none" w:sz="0" w:space="0" w:color="auto"/>
            <w:bottom w:val="none" w:sz="0" w:space="0" w:color="auto"/>
            <w:right w:val="none" w:sz="0" w:space="0" w:color="auto"/>
          </w:divBdr>
        </w:div>
        <w:div w:id="517935311">
          <w:marLeft w:val="547"/>
          <w:marRight w:val="0"/>
          <w:marTop w:val="77"/>
          <w:marBottom w:val="0"/>
          <w:divBdr>
            <w:top w:val="none" w:sz="0" w:space="0" w:color="auto"/>
            <w:left w:val="none" w:sz="0" w:space="0" w:color="auto"/>
            <w:bottom w:val="none" w:sz="0" w:space="0" w:color="auto"/>
            <w:right w:val="none" w:sz="0" w:space="0" w:color="auto"/>
          </w:divBdr>
        </w:div>
        <w:div w:id="1021319473">
          <w:marLeft w:val="547"/>
          <w:marRight w:val="0"/>
          <w:marTop w:val="77"/>
          <w:marBottom w:val="0"/>
          <w:divBdr>
            <w:top w:val="none" w:sz="0" w:space="0" w:color="auto"/>
            <w:left w:val="none" w:sz="0" w:space="0" w:color="auto"/>
            <w:bottom w:val="none" w:sz="0" w:space="0" w:color="auto"/>
            <w:right w:val="none" w:sz="0" w:space="0" w:color="auto"/>
          </w:divBdr>
        </w:div>
        <w:div w:id="1777286742">
          <w:marLeft w:val="547"/>
          <w:marRight w:val="0"/>
          <w:marTop w:val="77"/>
          <w:marBottom w:val="0"/>
          <w:divBdr>
            <w:top w:val="none" w:sz="0" w:space="0" w:color="auto"/>
            <w:left w:val="none" w:sz="0" w:space="0" w:color="auto"/>
            <w:bottom w:val="none" w:sz="0" w:space="0" w:color="auto"/>
            <w:right w:val="none" w:sz="0" w:space="0" w:color="auto"/>
          </w:divBdr>
        </w:div>
      </w:divsChild>
    </w:div>
    <w:div w:id="1907109338">
      <w:bodyDiv w:val="1"/>
      <w:marLeft w:val="0"/>
      <w:marRight w:val="0"/>
      <w:marTop w:val="0"/>
      <w:marBottom w:val="0"/>
      <w:divBdr>
        <w:top w:val="none" w:sz="0" w:space="0" w:color="auto"/>
        <w:left w:val="none" w:sz="0" w:space="0" w:color="auto"/>
        <w:bottom w:val="none" w:sz="0" w:space="0" w:color="auto"/>
        <w:right w:val="none" w:sz="0" w:space="0" w:color="auto"/>
      </w:divBdr>
    </w:div>
    <w:div w:id="1981374320">
      <w:bodyDiv w:val="1"/>
      <w:marLeft w:val="0"/>
      <w:marRight w:val="0"/>
      <w:marTop w:val="0"/>
      <w:marBottom w:val="0"/>
      <w:divBdr>
        <w:top w:val="none" w:sz="0" w:space="0" w:color="auto"/>
        <w:left w:val="none" w:sz="0" w:space="0" w:color="auto"/>
        <w:bottom w:val="none" w:sz="0" w:space="0" w:color="auto"/>
        <w:right w:val="none" w:sz="0" w:space="0" w:color="auto"/>
      </w:divBdr>
    </w:div>
    <w:div w:id="21083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Far North Training</vt:lpstr>
    </vt:vector>
  </TitlesOfParts>
  <Company>Future Vision Group</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North Training</dc:title>
  <dc:subject>Policy 007 complaints and appeals</dc:subject>
  <dc:creator>Brooke Rigby</dc:creator>
  <cp:lastModifiedBy>Jessica Coleman</cp:lastModifiedBy>
  <cp:revision>2</cp:revision>
  <cp:lastPrinted>2016-09-06T03:29:00Z</cp:lastPrinted>
  <dcterms:created xsi:type="dcterms:W3CDTF">2017-07-18T06:39:00Z</dcterms:created>
  <dcterms:modified xsi:type="dcterms:W3CDTF">2017-07-18T06:39:00Z</dcterms:modified>
</cp:coreProperties>
</file>